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4642">
        <w:rPr>
          <w:rFonts w:ascii="Times New Roman" w:eastAsia="Times New Roman" w:hAnsi="Times New Roman" w:cs="Times New Roman"/>
          <w:b/>
          <w:sz w:val="20"/>
          <w:szCs w:val="20"/>
        </w:rPr>
        <w:t>ПРИНЯТО                                                                                                      УТВЕРЖДАЮ</w:t>
      </w:r>
    </w:p>
    <w:p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4642">
        <w:rPr>
          <w:rFonts w:ascii="Times New Roman" w:eastAsia="Times New Roman" w:hAnsi="Times New Roman" w:cs="Times New Roman"/>
          <w:b/>
          <w:sz w:val="20"/>
          <w:szCs w:val="20"/>
        </w:rPr>
        <w:t>ПРОТОКОЛ ОБЩЕГО СОБРАНИЯ                                                        ДИРЕКТОР МБОУ</w:t>
      </w:r>
    </w:p>
    <w:p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4642">
        <w:rPr>
          <w:rFonts w:ascii="Times New Roman" w:eastAsia="Times New Roman" w:hAnsi="Times New Roman" w:cs="Times New Roman"/>
          <w:b/>
          <w:sz w:val="20"/>
          <w:szCs w:val="20"/>
        </w:rPr>
        <w:t xml:space="preserve"> РАБОТНИКОВ МБОУ                                                                                «ЕКАТЕРИНОСЛАВСКАЯ СОШ»</w:t>
      </w:r>
    </w:p>
    <w:p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44642">
        <w:rPr>
          <w:rFonts w:ascii="Times New Roman" w:eastAsia="Times New Roman" w:hAnsi="Times New Roman" w:cs="Times New Roman"/>
          <w:b/>
          <w:sz w:val="20"/>
          <w:szCs w:val="20"/>
        </w:rPr>
        <w:t xml:space="preserve">«ЕКАТЕРИНОСЛАВСКАЯ СОШ»                                  </w:t>
      </w:r>
    </w:p>
    <w:p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44642">
        <w:rPr>
          <w:rFonts w:ascii="Times New Roman" w:eastAsia="Times New Roman" w:hAnsi="Times New Roman" w:cs="Times New Roman"/>
          <w:sz w:val="24"/>
          <w:szCs w:val="24"/>
        </w:rPr>
        <w:t>___________№ _____</w:t>
      </w:r>
      <w:r w:rsidRPr="00F44642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</w:t>
      </w:r>
      <w:r w:rsidRPr="00F44642">
        <w:rPr>
          <w:rFonts w:ascii="Times New Roman" w:eastAsia="Times New Roman" w:hAnsi="Times New Roman" w:cs="Times New Roman"/>
          <w:sz w:val="24"/>
          <w:szCs w:val="24"/>
        </w:rPr>
        <w:t>________ Тарасов И.И.</w:t>
      </w:r>
    </w:p>
    <w:p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F44642" w:rsidRDefault="00F44642" w:rsidP="00F4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F44642" w:rsidRDefault="00F44642" w:rsidP="00F4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F44642" w:rsidRDefault="00F44642" w:rsidP="00F4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F44642" w:rsidRDefault="00F44642" w:rsidP="00F4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F44642" w:rsidRDefault="00F44642" w:rsidP="00F4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F44642" w:rsidRPr="00F44642" w:rsidRDefault="00F44642" w:rsidP="00F4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44642">
        <w:rPr>
          <w:rFonts w:ascii="Times New Roman" w:eastAsia="Times New Roman" w:hAnsi="Times New Roman" w:cs="Times New Roman"/>
          <w:b/>
          <w:sz w:val="48"/>
          <w:szCs w:val="48"/>
        </w:rPr>
        <w:t>ПОЛОЖЕНИЕ</w:t>
      </w:r>
    </w:p>
    <w:p w:rsidR="00F44642" w:rsidRPr="00F44642" w:rsidRDefault="00F44642" w:rsidP="00F4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44642">
        <w:rPr>
          <w:rFonts w:ascii="Times New Roman" w:eastAsia="Times New Roman" w:hAnsi="Times New Roman" w:cs="Times New Roman"/>
          <w:b/>
          <w:sz w:val="48"/>
          <w:szCs w:val="48"/>
        </w:rPr>
        <w:t>о деятельности</w:t>
      </w:r>
    </w:p>
    <w:p w:rsidR="00F44642" w:rsidRPr="00F44642" w:rsidRDefault="00F44642" w:rsidP="00F4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44642">
        <w:rPr>
          <w:rFonts w:ascii="Times New Roman" w:eastAsia="Times New Roman" w:hAnsi="Times New Roman" w:cs="Times New Roman"/>
          <w:b/>
          <w:sz w:val="48"/>
          <w:szCs w:val="48"/>
        </w:rPr>
        <w:t>консультативного центра</w:t>
      </w:r>
    </w:p>
    <w:p w:rsidR="00F44642" w:rsidRPr="00F44642" w:rsidRDefault="00F44642" w:rsidP="00F4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44642">
        <w:rPr>
          <w:rFonts w:ascii="Times New Roman" w:eastAsia="Times New Roman" w:hAnsi="Times New Roman" w:cs="Times New Roman"/>
          <w:b/>
          <w:sz w:val="48"/>
          <w:szCs w:val="48"/>
        </w:rPr>
        <w:t>дошкольной группы</w:t>
      </w:r>
    </w:p>
    <w:p w:rsidR="00F44642" w:rsidRPr="00F44642" w:rsidRDefault="00F44642" w:rsidP="00F4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44642">
        <w:rPr>
          <w:rFonts w:ascii="Times New Roman" w:eastAsia="Times New Roman" w:hAnsi="Times New Roman" w:cs="Times New Roman"/>
          <w:b/>
          <w:sz w:val="48"/>
          <w:szCs w:val="48"/>
        </w:rPr>
        <w:t>МБОУ «Екатеринославская СОШ»</w:t>
      </w:r>
    </w:p>
    <w:p w:rsidR="00F44642" w:rsidRPr="00F44642" w:rsidRDefault="00F44642" w:rsidP="00F4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F44642" w:rsidRPr="00F44642" w:rsidRDefault="00F44642" w:rsidP="00F44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катеринославска</w:t>
      </w:r>
    </w:p>
    <w:p w:rsidR="00F44642" w:rsidRPr="00F816D0" w:rsidRDefault="00F44642" w:rsidP="00F446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для дошкольной группы муниципального бюджетн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го оющеобразовательного учреждения «Екатеринославская СОШ » (далее ДОУ) в соответс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вии с Федеральным законом «Об образовании в Российской Федерации» от 29 декабря 2012 г. No 273- ФЗ, приказом Минобрнауки РФ от 30 августа 2013 No 1014 «Об утверждении П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рядка организации и осуществления образовательной деятельности поосновным образов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тельным программам </w:t>
      </w:r>
      <w:proofErr w:type="gramStart"/>
      <w:r w:rsidRPr="00F816D0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Pr="00F816D0">
        <w:rPr>
          <w:rFonts w:ascii="Times New Roman" w:eastAsia="Times New Roman" w:hAnsi="Times New Roman" w:cs="Times New Roman"/>
          <w:sz w:val="24"/>
          <w:szCs w:val="24"/>
        </w:rPr>
        <w:t>бразовательным программам дошкольного образования», уст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вом ДОУ.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1.2 Положение о консультативном  центре образовательного учреждения  регулирует де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тельность консультативного центра как структу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ного  подразделения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 службы в системе методической  службы дошкольного образов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ния Тюльганского района и в качестве её звена,  оказывающего помощь неорганизованным и организованным детям.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1.3. Консультативный центр не является самостоятельным учреждением и не имеет статуса юридического лица.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1.4. Консультативный центр МБОУ «Екатеринославская СОШ» в своей деятельности рук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водствуется действующим законодательством РФ, Конвенцией ООН о правах ребенка, р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шениями органов управления образованием, уставом МБОУ, настоящим Положением.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2. Цели и задачи консультативного пункта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2.1. Консультативный центр ДОУ создается с целью повышения доступности и качества д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школьного образования через развитие вариативных форм дошкольного образования и с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вершенствования методической, педагогической, диагностической и консультативной п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мощи родителям, чьи дети не посещают д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школьные образовательные организации.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2.2. Основные задачи консультативного центра: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 обеспечение единства и преемственности семейного и дошкольного воспит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ния;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 повышение педагогической компетентности родителей (законных представителей), восп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тывающих детей дошкольного возраста в форме семейного обр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зования;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 выравнивание стартовых возможностей детей, не посещающих ДОУ, при п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ступлении в школу.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 оказание консультативной помощи родителям (законным представителям) и повышение их компетентности в вопросах воспитания,  обучения и развития р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бенка;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 оказание дошкольникам содействия в социализации.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2.3. Принципы деятельности консультативного центра: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16D0">
        <w:rPr>
          <w:rFonts w:ascii="Times New Roman" w:eastAsia="Times New Roman" w:hAnsi="Times New Roman" w:cs="Times New Roman"/>
          <w:sz w:val="24"/>
          <w:szCs w:val="24"/>
        </w:rPr>
        <w:t>− личностно-ориентированный подход к работе с детьми и родителями (</w:t>
      </w:r>
      <w:proofErr w:type="gramEnd"/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законными представителями);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− сотрудничество субъектов социально-педагогического пространства;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− открытость системы воспитания.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b/>
          <w:sz w:val="24"/>
          <w:szCs w:val="24"/>
        </w:rPr>
        <w:t>3.Организация деятельности консультативного центра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3.1. Консультативный центр на базе ДОУ открывается на основании приказа заведующего ДОУ.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3.2. Непосредственную работу с родителями (законными представителями) осуществляют педагоги их числа ДОУ с учётом конкретных запросов родит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лей (законных представителей) и индивидуальных особенностей и образов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тельных потребностей ребенка.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3.3.Организация консультативной и педагогической помощи родителям (законным предст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вителям) строится на основе их взаимодействия со специалистами образовательного учре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дения. Консультирование родителей (законных пре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ставителей) может проводиться одним или несколькими специалистами одн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временно.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lastRenderedPageBreak/>
        <w:t>3.4. Количество специалистов, привлекаемых к психолого-педагогической работе в консул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тативном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центре, определяется исходя из кадрового состава ДОУ.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3.5. Режим работы специалистов консультационного центра определяется руководителем ДОУ самостоятельно, исходя из режима работы дошкольного учреждения, плана работы Консультационного центра.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3.6. Специалисты, оказывающие методическую, педагогическую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и консульт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тивную помощь детям, их родителям (законным представителям) несут отве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ственность перед родителями (законными предст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вителями) и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gramStart"/>
      <w:r w:rsidRPr="00F816D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F816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объективность диагностической помощи и неразглашение ее результатов;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предоставление компетентных и обоснованных рекомендаций;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ведение документации, сохранность и конфиденциальность информации.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3.7. Прием родителей осуществляется в консультативном центре, расположен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>ном не базе МБ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>Екатеринославская СОШ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» по адресу: 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>катеринославка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>Мельник  д.47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F44642" w:rsidRPr="00F816D0" w:rsidRDefault="00F44642" w:rsidP="00601A4F">
      <w:pPr>
        <w:pStyle w:val="a3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3.8. Информация о порядке и графике работы размещается на официальном сайте дошкол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ного образовательного учреждения в разделе «Деятельность консультативного пункта» (</w:t>
      </w:r>
      <w:hyperlink r:id="rId4" w:history="1">
        <w:r w:rsidR="00601A4F" w:rsidRPr="00F816D0">
          <w:rPr>
            <w:rStyle w:val="a5"/>
            <w:rFonts w:ascii="Times New Roman" w:hAnsi="Times New Roman" w:cs="Times New Roman"/>
            <w:sz w:val="24"/>
            <w:szCs w:val="24"/>
          </w:rPr>
          <w:t>http://ekaterinsosh1.ucoz.ru/index/obrazovanie/0-133</w:t>
        </w:r>
      </w:hyperlink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3.9. Основанием для оказания методической, педагогической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и консультативной помощи я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ляется заявление-анкета родителей (законных представителей) (приложение).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В заявлении указываются: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или должностного лица, которому они адресов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ны;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изложение существа обращения;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родителя (законного представителя);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дата рождения ребенка;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адрес, контактный телефон, адрес электронной почты;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дата обращения, подпись заявителя.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3.6. Помощь родителям (законным представителям) в консультативном центре предоставл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ется при личном обращении одного из родителей (законных представителей) или заочному обращ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нию (по телефонному звонку, письменному обращению)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3.6.1. В письменном заявлении указываются: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наименование ДОУ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или должностного лица, которому адресовано 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заявление;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изложение вопроса по существу;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родителей (законных представителей);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адрес, контактный телефон заявителя;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дата рождения ребенка дошкольного возраста; личная подпись заявителя и дата обращения.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3.7. Информация, предоставляемая родителями (законными представителями), подлежит сбору, передаче, хранению и использованию в порядке, обеспечивающем ее конфиденциал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ность в соответс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вии с требованиями Федерального закона РФ от 27.07.2006 No 149-ФЗ «О персональных данных».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3.8. Заявление может быть подано лично или в форме эле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тронного документа.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3.9. На письменное заявление об указании консультативной и (или) методич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ской помощи, заявителю направляется ответ, содержащий запрашиваемую методическую или консульт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ционную инфо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мацию. </w:t>
      </w:r>
    </w:p>
    <w:p w:rsidR="00F44642" w:rsidRPr="00F816D0" w:rsidRDefault="00601A4F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44642" w:rsidRPr="00F816D0">
        <w:rPr>
          <w:rFonts w:ascii="Times New Roman" w:eastAsia="Times New Roman" w:hAnsi="Times New Roman" w:cs="Times New Roman"/>
          <w:sz w:val="24"/>
          <w:szCs w:val="24"/>
        </w:rPr>
        <w:t>На письменное заявление об указании консультативной пом</w:t>
      </w:r>
      <w:r w:rsidR="00F44642" w:rsidRPr="00F816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44642" w:rsidRPr="00F816D0">
        <w:rPr>
          <w:rFonts w:ascii="Times New Roman" w:eastAsia="Times New Roman" w:hAnsi="Times New Roman" w:cs="Times New Roman"/>
          <w:sz w:val="24"/>
          <w:szCs w:val="24"/>
        </w:rPr>
        <w:t xml:space="preserve">щи,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16D0">
        <w:rPr>
          <w:rFonts w:ascii="Times New Roman" w:eastAsia="Times New Roman" w:hAnsi="Times New Roman" w:cs="Times New Roman"/>
          <w:sz w:val="24"/>
          <w:szCs w:val="24"/>
        </w:rPr>
        <w:t>требующее</w:t>
      </w:r>
      <w:proofErr w:type="gramEnd"/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большого объема информации или присутствия </w:t>
      </w:r>
    </w:p>
    <w:p w:rsidR="00601A4F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заявителя и ребенка для оказания консультативной помощи, или для проведения диагност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ки, заявителю направляется приглашение на личный прием с указанием даты, времени и места его проведения. </w:t>
      </w:r>
    </w:p>
    <w:p w:rsidR="00F44642" w:rsidRPr="00F816D0" w:rsidRDefault="00601A4F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44642" w:rsidRPr="00F816D0">
        <w:rPr>
          <w:rFonts w:ascii="Times New Roman" w:eastAsia="Times New Roman" w:hAnsi="Times New Roman" w:cs="Times New Roman"/>
          <w:sz w:val="24"/>
          <w:szCs w:val="24"/>
        </w:rPr>
        <w:t>Также записаться на консультацию к специалистам ДОУ можно по телеф</w:t>
      </w:r>
      <w:r w:rsidR="00F44642" w:rsidRPr="00F816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44642" w:rsidRPr="00F816D0">
        <w:rPr>
          <w:rFonts w:ascii="Times New Roman" w:eastAsia="Times New Roman" w:hAnsi="Times New Roman" w:cs="Times New Roman"/>
          <w:sz w:val="24"/>
          <w:szCs w:val="24"/>
        </w:rPr>
        <w:t>ну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642" w:rsidRPr="00F816D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642" w:rsidRPr="00F816D0">
        <w:rPr>
          <w:rFonts w:ascii="Times New Roman" w:eastAsia="Times New Roman" w:hAnsi="Times New Roman" w:cs="Times New Roman"/>
          <w:sz w:val="24"/>
          <w:szCs w:val="24"/>
        </w:rPr>
        <w:t>(35332) 2-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54</w:t>
      </w:r>
      <w:r w:rsidR="00F44642" w:rsidRPr="00F816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44642" w:rsidRPr="00F816D0">
        <w:rPr>
          <w:rFonts w:ascii="Times New Roman" w:eastAsia="Times New Roman" w:hAnsi="Times New Roman" w:cs="Times New Roman"/>
          <w:sz w:val="24"/>
          <w:szCs w:val="24"/>
        </w:rPr>
        <w:t>. На обращение, поступившее в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642" w:rsidRPr="00F816D0">
        <w:rPr>
          <w:rFonts w:ascii="Times New Roman" w:eastAsia="Times New Roman" w:hAnsi="Times New Roman" w:cs="Times New Roman"/>
          <w:sz w:val="24"/>
          <w:szCs w:val="24"/>
        </w:rPr>
        <w:t>форме электронного док</w:t>
      </w:r>
      <w:r w:rsidR="00F44642" w:rsidRPr="00F816D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44642" w:rsidRPr="00F816D0">
        <w:rPr>
          <w:rFonts w:ascii="Times New Roman" w:eastAsia="Times New Roman" w:hAnsi="Times New Roman" w:cs="Times New Roman"/>
          <w:sz w:val="24"/>
          <w:szCs w:val="24"/>
        </w:rPr>
        <w:t>мента, направляется ответ в форме эле</w:t>
      </w:r>
      <w:r w:rsidR="00F44642" w:rsidRPr="00F816D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44642" w:rsidRPr="00F816D0">
        <w:rPr>
          <w:rFonts w:ascii="Times New Roman" w:eastAsia="Times New Roman" w:hAnsi="Times New Roman" w:cs="Times New Roman"/>
          <w:sz w:val="24"/>
          <w:szCs w:val="24"/>
        </w:rPr>
        <w:t>тронного документа по электронному адресу, указанному в обращении.</w:t>
      </w:r>
    </w:p>
    <w:p w:rsidR="00601A4F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3.10. При личном обращении родитель (законный представ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тель) должен иметь при себе: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паспорт;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ребенка;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акт органа опеки и попечительства о назначении лица опекуном (в случае 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ли заявитель является опекуном ребенка, оставшегося без попечения 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родит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лей);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справку о состоянии здоровья ребенка из детской поликлиники.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3.14. Организация оказания методической и консультативной помощи при личном обращ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нии включает в себя следующие процедуры: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регистрация лиц, обратившихся за консультативной, методической помощью; прием и р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гистрация личных заявлений родителей (законных представителей) и передача их на испо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нение;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оказание консультативной, методической помощи родителям 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(законным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представителям) и детям в пределах компетенции Консультационного центра;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фиксирование оказания помощи родителям (законными представителями) в Журнале о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ращений родителей (законных представителей).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3.15. Для работы с детьми и родителями (законными представителями) используются мат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риально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техническая база детского сада.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3.16. За получение консультативных услуг плата с родителей (законных пре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ставителей) не взимается.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3.17. Отчет о проведенной работе по итогам учебного года заслушивается на итоговом пед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гогическом совете до 15 июня.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4. Основное содержание и формы деятельности консультац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онного центра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4.1. Основными видами деятельности Конс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>ультацион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центра являются: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просвещение родителей (законных представителей) </w:t>
      </w:r>
      <w:proofErr w:type="gramStart"/>
      <w:r w:rsidRPr="00F816D0"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 w:rsidRPr="00F816D0">
        <w:rPr>
          <w:rFonts w:ascii="Times New Roman" w:eastAsia="Times New Roman" w:hAnsi="Times New Roman" w:cs="Times New Roman"/>
          <w:sz w:val="24"/>
          <w:szCs w:val="24"/>
        </w:rPr>
        <w:t>нформирование родителей, напра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лено на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тельных взаимоотношений в семье;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диагностика развития ребенка –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педагогическое изучение ребенка, определение индивид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альных особенностей и склонностей личности, потенциальных возможностей, а также выя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ление причин и механизмов нарушений в социал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ной адаптации, разработка рекомендаций по дальнейшему развитию и воспит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нию ребенка;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консультирование (социальное, педагогическое) –</w:t>
      </w:r>
      <w:r w:rsidR="00601A4F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родителей </w:t>
      </w:r>
      <w:proofErr w:type="gramStart"/>
      <w:r w:rsidRPr="00F816D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физиол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гических и психологич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ских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16D0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proofErr w:type="gramEnd"/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развития их ребенка, основных направлениях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воспитательных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воздействий, преодоления кризисных ситуаций.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4.2. Основными формам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>и деятельности Консультацион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центра являются организация теоретических и практических семин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ров, лекций для родителей (законных представителей), индивидуальных и групповых консультаций по запросу родителей (законных представит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лей), организация заочного консультирования по письменному обращению через электро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ную почту и по телефо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ному звонку.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lastRenderedPageBreak/>
        <w:t>4.3. Содержание и формы работы с детьми дошкольного возраста и их родителями (зако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ными представителями) в консультационном центре: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Психолого-педагогическое просвещение родителей</w:t>
      </w:r>
      <w:r w:rsidR="000A1616" w:rsidRPr="00F816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b/>
          <w:sz w:val="24"/>
          <w:szCs w:val="24"/>
        </w:rPr>
        <w:t>(законных представ</w:t>
      </w:r>
      <w:r w:rsidRPr="00F816D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816D0">
        <w:rPr>
          <w:rFonts w:ascii="Times New Roman" w:eastAsia="Times New Roman" w:hAnsi="Times New Roman" w:cs="Times New Roman"/>
          <w:b/>
          <w:sz w:val="24"/>
          <w:szCs w:val="24"/>
        </w:rPr>
        <w:t>телей):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организуется в форме консультаций, совместных занятий с родителями и их детьми с ц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лью обучения способам взаимодействия с ребенком;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организуются мастер-классы, тренинги, практические семинары для родит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лей (законных представителей) с привлечение специалистов ДОУ (</w:t>
      </w:r>
      <w:proofErr w:type="gramStart"/>
      <w:r w:rsidRPr="00F816D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вержденного графика).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b/>
          <w:sz w:val="24"/>
          <w:szCs w:val="24"/>
        </w:rPr>
        <w:t>Консультирование родителей</w:t>
      </w:r>
      <w:r w:rsidR="000A1616" w:rsidRPr="00F816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представителей):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непосредственно в консультационном центре в форме инд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видуальных, подгрупповых и групповых консул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таций по запросу родителей (законных представителей), возможно зао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ное 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консультирование через сайт ДОУ по следующим направлениям: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социализация детей дошкольного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возраста, не посещающих ДОУ;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социальная адаптация ребенка в детском коллективе –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развитие у ребенка навыков соц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ального поведения и коммуникативных к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честв 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личности;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возрастные, психофизиологические </w:t>
      </w:r>
      <w:proofErr w:type="gramStart"/>
      <w:r w:rsidRPr="00F816D0">
        <w:rPr>
          <w:rFonts w:ascii="Times New Roman" w:eastAsia="Times New Roman" w:hAnsi="Times New Roman" w:cs="Times New Roman"/>
          <w:sz w:val="24"/>
          <w:szCs w:val="24"/>
        </w:rPr>
        <w:t>особенност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детей дошкольного возраста; 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профила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тика различных отклонений в физическом и 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социальном развитии детей, не посещающих ДОУ;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развитие музыкальных способностей;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организация игровой деятельности, развитие и обучение детей в игре;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питания детей;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создание условий для закаливания и оздоровления детей;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готовность к обучению в школе;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выбор образовательной программы;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социальная защита детей из различных категорий семей.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4.4. Консультирование родителей (законных представителей) может проводит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ся одним или несколькими специалистами одновременно.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b/>
          <w:sz w:val="24"/>
          <w:szCs w:val="24"/>
        </w:rPr>
        <w:t>5. Руководство Консультационным центром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5.1. Управление и руководство орган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>изацией работы Консультацион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центра в ДОУ ос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ществляется в соответствии с настоящим Положением и 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дения.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5.2. Общее руков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>одство работой Консультацион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центра осуществляется руководителем ДОУ. Общую координацию деятельности 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>Консультацион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ног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центра осуществляет старший воспитатель.</w:t>
      </w:r>
    </w:p>
    <w:p w:rsidR="00F44642" w:rsidRPr="00F816D0" w:rsidRDefault="00F44642" w:rsidP="000A16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b/>
          <w:sz w:val="24"/>
          <w:szCs w:val="24"/>
        </w:rPr>
        <w:t>6. Права и ответственность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имеют право: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6.1. На получение квалифицированной консультативной помощи, повышение педагогич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ской компетенции по вопросам воспитания, развития детей, индив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дуальных возможностей и состояния здоровья детей, развития детей, наход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щихся на семейной форме образования.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6.2. На отказ на любой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стадии от оказания консультативной помощи. </w:t>
      </w:r>
    </w:p>
    <w:p w:rsidR="000A1616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6.3. На защиту прав и интересов ребенка.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обязаны: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6.4. Соблюдать Устав дошкольного образовательного учрежд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ния и регламент деятельности Кон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>сультацион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16D0">
        <w:rPr>
          <w:rFonts w:ascii="Times New Roman" w:eastAsia="Times New Roman" w:hAnsi="Times New Roman" w:cs="Times New Roman"/>
          <w:sz w:val="24"/>
          <w:szCs w:val="24"/>
        </w:rPr>
        <w:t>центра</w:t>
      </w:r>
      <w:proofErr w:type="gramEnd"/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прописанный в настоящем Полож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нии.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6.5. Соблюдать график работы Консу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>льтацион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ного центра.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gramStart"/>
      <w:r w:rsidRPr="00F816D0">
        <w:rPr>
          <w:rFonts w:ascii="Times New Roman" w:eastAsia="Times New Roman" w:hAnsi="Times New Roman" w:cs="Times New Roman"/>
          <w:sz w:val="24"/>
          <w:szCs w:val="24"/>
        </w:rPr>
        <w:t>Приводить ребенка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в МБ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>Екатеринославская СОШ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» здоровым, чистым, опрятным, имея при себе справку о состоянии здоровья ребенка из детской п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ликлиники. </w:t>
      </w:r>
      <w:proofErr w:type="gramEnd"/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ДОУ имеет право: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lastRenderedPageBreak/>
        <w:t>6.7. На внесение корректировок в план работы Консул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>ьтацион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ного центра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с учетом интересов и потребностей родителей.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6.8. На предоставление квалифицированной консультативной и практической помощи род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телям (законным представителям).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6.9. На прекр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>ащение деятельности Консультацион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ного центра в связи </w:t>
      </w:r>
      <w:proofErr w:type="gramStart"/>
      <w:r w:rsidRPr="00F816D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отсутствием социального заказа населения на данную услугу.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Ответственность: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6.10. ДОУ несет ответственность за выполнение закрепленных за ним задач и функций по организации работы консультационного центра.</w:t>
      </w:r>
    </w:p>
    <w:p w:rsidR="00F44642" w:rsidRPr="00F816D0" w:rsidRDefault="00F44642" w:rsidP="000A16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b/>
          <w:sz w:val="24"/>
          <w:szCs w:val="24"/>
        </w:rPr>
        <w:t>7. Документация консультационных центров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7.1. Ведени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>е документации Консультацион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центра выделяетсяв отдельное делопрои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водство.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7.2. Для обесп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>ечения деятельности Консультацион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ного центра ведется следующая докуме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тация: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Положен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>ие о Консультацион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ном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центре;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Приказ об </w:t>
      </w:r>
      <w:proofErr w:type="gramStart"/>
      <w:r w:rsidRPr="00F816D0">
        <w:rPr>
          <w:rFonts w:ascii="Times New Roman" w:eastAsia="Times New Roman" w:hAnsi="Times New Roman" w:cs="Times New Roman"/>
          <w:sz w:val="24"/>
          <w:szCs w:val="24"/>
        </w:rPr>
        <w:t>откры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тии</w:t>
      </w:r>
      <w:proofErr w:type="gramEnd"/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Консультацион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центра;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Заявление родителей (законных представителей) на разрешение пос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>ещать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Кон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>сультацио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ный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центр;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График работы Консульта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>цион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ного центра; </w:t>
      </w:r>
    </w:p>
    <w:p w:rsidR="00F44642" w:rsidRPr="00F816D0" w:rsidRDefault="00F44642" w:rsidP="000A16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>План работы Консультацион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центра, который разрабатывается специал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стами ДОУ на учебный год и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утверждается 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>директором МБОУ</w:t>
      </w:r>
    </w:p>
    <w:p w:rsidR="00F44642" w:rsidRPr="00F816D0" w:rsidRDefault="000A1616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44642" w:rsidRPr="00F816D0">
        <w:rPr>
          <w:rFonts w:ascii="Times New Roman" w:eastAsia="Times New Roman" w:hAnsi="Times New Roman" w:cs="Times New Roman"/>
          <w:sz w:val="24"/>
          <w:szCs w:val="24"/>
        </w:rPr>
        <w:t>Годовой отчет о раб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оте Консультацион</w:t>
      </w:r>
      <w:r w:rsidR="00F44642" w:rsidRPr="00F816D0">
        <w:rPr>
          <w:rFonts w:ascii="Times New Roman" w:eastAsia="Times New Roman" w:hAnsi="Times New Roman" w:cs="Times New Roman"/>
          <w:sz w:val="24"/>
          <w:szCs w:val="24"/>
        </w:rPr>
        <w:t xml:space="preserve">ногоцентра;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0A1616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Журнал учета обращений за консультативной помощью;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7C1053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Журнал регистрации консультаций специалистов для родителей (законных представит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лей) посещ</w:t>
      </w:r>
      <w:r w:rsidR="007C1053" w:rsidRPr="00F816D0">
        <w:rPr>
          <w:rFonts w:ascii="Times New Roman" w:eastAsia="Times New Roman" w:hAnsi="Times New Roman" w:cs="Times New Roman"/>
          <w:sz w:val="24"/>
          <w:szCs w:val="24"/>
        </w:rPr>
        <w:t>ающих Консультацион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ный</w:t>
      </w:r>
      <w:r w:rsidR="007C1053"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центр; </w:t>
      </w:r>
    </w:p>
    <w:p w:rsidR="00F44642" w:rsidRPr="00F816D0" w:rsidRDefault="00F44642" w:rsidP="00F44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−Статистический </w:t>
      </w:r>
      <w:r w:rsidR="007C1053" w:rsidRPr="00F816D0">
        <w:rPr>
          <w:rFonts w:ascii="Times New Roman" w:eastAsia="Times New Roman" w:hAnsi="Times New Roman" w:cs="Times New Roman"/>
          <w:sz w:val="24"/>
          <w:szCs w:val="24"/>
        </w:rPr>
        <w:t>отчет о работе Консультацион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7C1053" w:rsidRPr="00F816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центра.</w:t>
      </w:r>
    </w:p>
    <w:p w:rsidR="007C1053" w:rsidRPr="00F816D0" w:rsidRDefault="007C1053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053" w:rsidRPr="00F816D0" w:rsidRDefault="007C1053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053" w:rsidRDefault="007C1053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6D0" w:rsidRDefault="00F816D0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6D0" w:rsidRDefault="00F816D0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6D0" w:rsidRDefault="00F816D0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6D0" w:rsidRDefault="00F816D0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6D0" w:rsidRDefault="00F816D0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6D0" w:rsidRDefault="00F816D0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6D0" w:rsidRDefault="00F816D0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6D0" w:rsidRDefault="00F816D0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6D0" w:rsidRDefault="00F816D0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6D0" w:rsidRDefault="00F816D0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6D0" w:rsidRDefault="00F816D0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6D0" w:rsidRDefault="00F816D0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6D0" w:rsidRDefault="00F816D0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6D0" w:rsidRDefault="00F816D0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6D0" w:rsidRDefault="00F816D0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6D0" w:rsidRDefault="00F816D0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6D0" w:rsidRDefault="00F816D0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6D0" w:rsidRDefault="00F816D0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6D0" w:rsidRPr="00F816D0" w:rsidRDefault="00F816D0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053" w:rsidRPr="00F816D0" w:rsidRDefault="007C1053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053" w:rsidRPr="00F816D0" w:rsidRDefault="007C1053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642" w:rsidRPr="00F816D0" w:rsidRDefault="007C1053" w:rsidP="007C10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44642" w:rsidRPr="00F816D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F44642" w:rsidRPr="00F816D0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7C1053" w:rsidRPr="00F816D0">
        <w:rPr>
          <w:rFonts w:ascii="Times New Roman" w:eastAsia="Times New Roman" w:hAnsi="Times New Roman" w:cs="Times New Roman"/>
          <w:sz w:val="24"/>
          <w:szCs w:val="24"/>
        </w:rPr>
        <w:t>положению о консультационном центре МБ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7C1053" w:rsidRPr="00F816D0">
        <w:rPr>
          <w:rFonts w:ascii="Times New Roman" w:eastAsia="Times New Roman" w:hAnsi="Times New Roman" w:cs="Times New Roman"/>
          <w:sz w:val="24"/>
          <w:szCs w:val="24"/>
        </w:rPr>
        <w:t>Екатеринославская СОШ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C1053" w:rsidRPr="00F816D0" w:rsidRDefault="007C1053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053" w:rsidRPr="007C1053" w:rsidRDefault="007C1053" w:rsidP="007C10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Директору _______________________</w:t>
      </w:r>
      <w:r w:rsidR="00F816D0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7C1053" w:rsidRPr="007C1053" w:rsidRDefault="007C1053" w:rsidP="007C1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F816D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C105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</w:t>
      </w:r>
    </w:p>
    <w:p w:rsidR="007C1053" w:rsidRPr="00F816D0" w:rsidRDefault="007C1053" w:rsidP="007C1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обще</w:t>
      </w:r>
      <w:r w:rsidRPr="007C1053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</w:p>
    <w:p w:rsidR="007C1053" w:rsidRPr="007C1053" w:rsidRDefault="007C1053" w:rsidP="007C1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«Екатеринославская СОШ»</w:t>
      </w:r>
    </w:p>
    <w:p w:rsidR="007C1053" w:rsidRPr="007C1053" w:rsidRDefault="007C1053" w:rsidP="007C10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1053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Тарасову И.И.</w:t>
      </w:r>
    </w:p>
    <w:p w:rsidR="007C1053" w:rsidRPr="007C1053" w:rsidRDefault="007C1053" w:rsidP="007C1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816D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7C1053" w:rsidRPr="007C1053" w:rsidRDefault="007C1053" w:rsidP="007C10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1053">
        <w:rPr>
          <w:rFonts w:ascii="Times New Roman" w:eastAsia="Times New Roman" w:hAnsi="Times New Roman" w:cs="Times New Roman"/>
          <w:sz w:val="24"/>
          <w:szCs w:val="24"/>
        </w:rPr>
        <w:t>от___________________________________</w:t>
      </w:r>
    </w:p>
    <w:p w:rsidR="007C1053" w:rsidRPr="007C1053" w:rsidRDefault="007C1053" w:rsidP="007C10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1053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7C1053" w:rsidRPr="007C1053" w:rsidRDefault="007C1053" w:rsidP="007C10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1053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7C1053" w:rsidRPr="007C1053" w:rsidRDefault="007C1053" w:rsidP="007C105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C105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C1053">
        <w:rPr>
          <w:rFonts w:ascii="Times New Roman" w:eastAsia="Times New Roman" w:hAnsi="Times New Roman" w:cs="Times New Roman"/>
          <w:sz w:val="16"/>
          <w:szCs w:val="16"/>
        </w:rPr>
        <w:t>указать полностью Ф.И.О. (при наличии) заявителя)</w:t>
      </w:r>
    </w:p>
    <w:p w:rsidR="007C1053" w:rsidRPr="007C1053" w:rsidRDefault="007C1053" w:rsidP="007C10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1053">
        <w:rPr>
          <w:rFonts w:ascii="Times New Roman" w:eastAsia="Times New Roman" w:hAnsi="Times New Roman" w:cs="Times New Roman"/>
          <w:sz w:val="24"/>
          <w:szCs w:val="24"/>
        </w:rPr>
        <w:t>Адрес регистрации:_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C1053" w:rsidRPr="007C1053" w:rsidRDefault="007C1053" w:rsidP="007C10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1053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C1053" w:rsidRPr="007C1053" w:rsidRDefault="007C1053" w:rsidP="007C10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1053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7C1053" w:rsidRPr="007C1053" w:rsidRDefault="007C1053" w:rsidP="007C10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1053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7C1053" w:rsidRPr="007C1053" w:rsidRDefault="007C1053" w:rsidP="007C1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816D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7C1053">
        <w:rPr>
          <w:rFonts w:ascii="Times New Roman" w:eastAsia="Times New Roman" w:hAnsi="Times New Roman" w:cs="Times New Roman"/>
          <w:sz w:val="16"/>
          <w:szCs w:val="16"/>
        </w:rPr>
        <w:t>(адрес полностью)</w:t>
      </w:r>
    </w:p>
    <w:p w:rsidR="007C1053" w:rsidRPr="007C1053" w:rsidRDefault="007C1053" w:rsidP="007C10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105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7C1053" w:rsidRPr="007C1053" w:rsidRDefault="007C1053" w:rsidP="007C10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105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7C1053" w:rsidRPr="007C1053" w:rsidRDefault="007C1053" w:rsidP="007C10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1053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F816D0" w:rsidRPr="00F816D0" w:rsidRDefault="007C1053" w:rsidP="007C1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816D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F816D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Pr="00F816D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7C1053">
        <w:rPr>
          <w:rFonts w:ascii="Times New Roman" w:eastAsia="Times New Roman" w:hAnsi="Times New Roman" w:cs="Times New Roman"/>
          <w:sz w:val="16"/>
          <w:szCs w:val="16"/>
        </w:rPr>
        <w:t xml:space="preserve">(документ, удостоверяющий личность заявителя, </w:t>
      </w:r>
      <w:proofErr w:type="gramEnd"/>
    </w:p>
    <w:p w:rsidR="007C1053" w:rsidRPr="007C1053" w:rsidRDefault="00F816D0" w:rsidP="007C1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816D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F816D0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proofErr w:type="gramStart"/>
      <w:r w:rsidR="007C1053" w:rsidRPr="007C1053">
        <w:rPr>
          <w:rFonts w:ascii="Times New Roman" w:eastAsia="Times New Roman" w:hAnsi="Times New Roman" w:cs="Times New Roman"/>
          <w:sz w:val="16"/>
          <w:szCs w:val="16"/>
        </w:rPr>
        <w:t>No, серия, дата выдачи, кем выдан)</w:t>
      </w:r>
      <w:proofErr w:type="gramEnd"/>
    </w:p>
    <w:p w:rsidR="007C1053" w:rsidRPr="007C1053" w:rsidRDefault="007C1053" w:rsidP="007C10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105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7C1053" w:rsidRPr="007C1053" w:rsidRDefault="007C1053" w:rsidP="007C10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105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7C1053" w:rsidRPr="007C1053" w:rsidRDefault="007C1053" w:rsidP="007C10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105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F816D0" w:rsidRDefault="007C1053" w:rsidP="00F8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81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1053">
        <w:rPr>
          <w:rFonts w:ascii="Times New Roman" w:eastAsia="Times New Roman" w:hAnsi="Times New Roman" w:cs="Times New Roman"/>
          <w:sz w:val="16"/>
          <w:szCs w:val="16"/>
        </w:rPr>
        <w:t>(документ, подтверждающие статус законного представителя</w:t>
      </w:r>
      <w:proofErr w:type="gramEnd"/>
    </w:p>
    <w:p w:rsidR="007C1053" w:rsidRPr="007C1053" w:rsidRDefault="007C1053" w:rsidP="00F8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C105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816D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7C1053">
        <w:rPr>
          <w:rFonts w:ascii="Times New Roman" w:eastAsia="Times New Roman" w:hAnsi="Times New Roman" w:cs="Times New Roman"/>
          <w:sz w:val="16"/>
          <w:szCs w:val="16"/>
        </w:rPr>
        <w:t>ребенка:</w:t>
      </w:r>
      <w:r w:rsidRPr="00F816D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C1053">
        <w:rPr>
          <w:rFonts w:ascii="Times New Roman" w:eastAsia="Times New Roman" w:hAnsi="Times New Roman" w:cs="Times New Roman"/>
          <w:sz w:val="16"/>
          <w:szCs w:val="16"/>
        </w:rPr>
        <w:t>серия, дата в</w:t>
      </w:r>
      <w:r w:rsidRPr="007C1053">
        <w:rPr>
          <w:rFonts w:ascii="Times New Roman" w:eastAsia="Times New Roman" w:hAnsi="Times New Roman" w:cs="Times New Roman"/>
          <w:sz w:val="16"/>
          <w:szCs w:val="16"/>
        </w:rPr>
        <w:t>ы</w:t>
      </w:r>
      <w:r w:rsidRPr="007C1053">
        <w:rPr>
          <w:rFonts w:ascii="Times New Roman" w:eastAsia="Times New Roman" w:hAnsi="Times New Roman" w:cs="Times New Roman"/>
          <w:sz w:val="16"/>
          <w:szCs w:val="16"/>
        </w:rPr>
        <w:t>дачи, кемвыдан)</w:t>
      </w:r>
    </w:p>
    <w:p w:rsidR="007C1053" w:rsidRPr="007C1053" w:rsidRDefault="007C1053" w:rsidP="00264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6491B" w:rsidRPr="00F81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053">
        <w:rPr>
          <w:rFonts w:ascii="Times New Roman" w:eastAsia="Times New Roman" w:hAnsi="Times New Roman" w:cs="Times New Roman"/>
          <w:sz w:val="24"/>
          <w:szCs w:val="24"/>
        </w:rPr>
        <w:t>Телефоны: _</w:t>
      </w:r>
      <w:r w:rsidR="0026491B" w:rsidRPr="00F816D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26491B" w:rsidRPr="00F816D0" w:rsidRDefault="0026491B" w:rsidP="007C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91B" w:rsidRPr="00F816D0" w:rsidRDefault="0026491B" w:rsidP="007C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053" w:rsidRPr="007C1053" w:rsidRDefault="007C1053" w:rsidP="0026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053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7C1053" w:rsidRPr="007C1053" w:rsidRDefault="007C1053" w:rsidP="007C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053">
        <w:rPr>
          <w:rFonts w:ascii="Times New Roman" w:eastAsia="Times New Roman" w:hAnsi="Times New Roman" w:cs="Times New Roman"/>
          <w:sz w:val="24"/>
          <w:szCs w:val="24"/>
        </w:rPr>
        <w:t>Прошу оказывать методическую и консультативную помощь</w:t>
      </w:r>
    </w:p>
    <w:p w:rsidR="007C1053" w:rsidRPr="007C1053" w:rsidRDefault="007C1053" w:rsidP="007C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05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26491B" w:rsidRPr="00F816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F816D0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7C1053" w:rsidRPr="007C1053" w:rsidRDefault="007C1053" w:rsidP="0026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C1053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родителя (законного представителя))</w:t>
      </w:r>
    </w:p>
    <w:p w:rsidR="007C1053" w:rsidRPr="007C1053" w:rsidRDefault="007C1053" w:rsidP="007C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1053">
        <w:rPr>
          <w:rFonts w:ascii="Times New Roman" w:eastAsia="Times New Roman" w:hAnsi="Times New Roman" w:cs="Times New Roman"/>
          <w:sz w:val="24"/>
          <w:szCs w:val="24"/>
        </w:rPr>
        <w:t>обеспечивающую</w:t>
      </w:r>
      <w:proofErr w:type="gramEnd"/>
      <w:r w:rsidRPr="007C1053">
        <w:rPr>
          <w:rFonts w:ascii="Times New Roman" w:eastAsia="Times New Roman" w:hAnsi="Times New Roman" w:cs="Times New Roman"/>
          <w:sz w:val="24"/>
          <w:szCs w:val="24"/>
        </w:rPr>
        <w:t xml:space="preserve"> получение моим ребенком</w:t>
      </w:r>
    </w:p>
    <w:p w:rsidR="007C1053" w:rsidRPr="007C1053" w:rsidRDefault="007C1053" w:rsidP="007C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0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F816D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C1053" w:rsidRPr="007C1053" w:rsidRDefault="007C1053" w:rsidP="0026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C1053">
        <w:rPr>
          <w:rFonts w:ascii="Times New Roman" w:eastAsia="Times New Roman" w:hAnsi="Times New Roman" w:cs="Times New Roman"/>
          <w:sz w:val="16"/>
          <w:szCs w:val="16"/>
        </w:rPr>
        <w:t>(место регистрации ребенка)</w:t>
      </w:r>
    </w:p>
    <w:p w:rsidR="007C1053" w:rsidRPr="007C1053" w:rsidRDefault="007C1053" w:rsidP="007C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0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F816D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C1053" w:rsidRPr="007C1053" w:rsidRDefault="007C1053" w:rsidP="0026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C1053">
        <w:rPr>
          <w:rFonts w:ascii="Times New Roman" w:eastAsia="Times New Roman" w:hAnsi="Times New Roman" w:cs="Times New Roman"/>
          <w:sz w:val="16"/>
          <w:szCs w:val="16"/>
        </w:rPr>
        <w:t>(место проживания ребенка)</w:t>
      </w:r>
    </w:p>
    <w:p w:rsidR="007C1053" w:rsidRPr="007C1053" w:rsidRDefault="007C1053" w:rsidP="007C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053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</w:p>
    <w:p w:rsidR="007C1053" w:rsidRPr="007C1053" w:rsidRDefault="007C1053" w:rsidP="007C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053" w:rsidRPr="007C1053" w:rsidRDefault="0026491B" w:rsidP="007C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дата _____________</w:t>
      </w:r>
      <w:r w:rsidR="007C1053" w:rsidRPr="007C1053">
        <w:rPr>
          <w:rFonts w:ascii="Times New Roman" w:eastAsia="Times New Roman" w:hAnsi="Times New Roman" w:cs="Times New Roman"/>
          <w:sz w:val="24"/>
          <w:szCs w:val="24"/>
        </w:rPr>
        <w:t xml:space="preserve"> 20 ____ г.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C1053" w:rsidRPr="007C1053">
        <w:rPr>
          <w:rFonts w:ascii="Times New Roman" w:eastAsia="Times New Roman" w:hAnsi="Times New Roman" w:cs="Times New Roman"/>
          <w:sz w:val="24"/>
          <w:szCs w:val="24"/>
        </w:rPr>
        <w:t>подпись ____________________________</w:t>
      </w:r>
    </w:p>
    <w:p w:rsidR="007C1053" w:rsidRPr="007C1053" w:rsidRDefault="0026491B" w:rsidP="007C10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816D0" w:rsidRPr="007C1053">
        <w:rPr>
          <w:rFonts w:ascii="Times New Roman" w:eastAsia="Times New Roman" w:hAnsi="Times New Roman" w:cs="Times New Roman"/>
          <w:sz w:val="16"/>
          <w:szCs w:val="16"/>
        </w:rPr>
        <w:t>(расшифровка подписи)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26491B" w:rsidRPr="00F816D0" w:rsidRDefault="0026491B" w:rsidP="007C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053" w:rsidRPr="007C1053" w:rsidRDefault="007C1053" w:rsidP="007C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053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ребенка:</w:t>
      </w:r>
    </w:p>
    <w:p w:rsidR="007C1053" w:rsidRPr="007C1053" w:rsidRDefault="007C1053" w:rsidP="007C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0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F816D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C1053" w:rsidRPr="007C1053" w:rsidRDefault="007C1053" w:rsidP="0026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C1053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ребенка)</w:t>
      </w:r>
    </w:p>
    <w:p w:rsidR="007C1053" w:rsidRPr="007C1053" w:rsidRDefault="0026491B" w:rsidP="007C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>Дата _______________ 20__</w:t>
      </w:r>
      <w:r w:rsidR="007C1053" w:rsidRPr="007C1053">
        <w:rPr>
          <w:rFonts w:ascii="Times New Roman" w:eastAsia="Times New Roman" w:hAnsi="Times New Roman" w:cs="Times New Roman"/>
          <w:sz w:val="24"/>
          <w:szCs w:val="24"/>
        </w:rPr>
        <w:t>_ г.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C1053" w:rsidRPr="007C1053">
        <w:rPr>
          <w:rFonts w:ascii="Times New Roman" w:eastAsia="Times New Roman" w:hAnsi="Times New Roman" w:cs="Times New Roman"/>
          <w:sz w:val="24"/>
          <w:szCs w:val="24"/>
        </w:rPr>
        <w:t>подпись ____________________________</w:t>
      </w:r>
    </w:p>
    <w:p w:rsidR="007C1053" w:rsidRPr="007C1053" w:rsidRDefault="0026491B" w:rsidP="007C10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816D0" w:rsidRPr="007C1053">
        <w:rPr>
          <w:rFonts w:ascii="Times New Roman" w:eastAsia="Times New Roman" w:hAnsi="Times New Roman" w:cs="Times New Roman"/>
          <w:sz w:val="16"/>
          <w:szCs w:val="16"/>
        </w:rPr>
        <w:t>(расшифровка подписи)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44642" w:rsidRPr="00F816D0" w:rsidRDefault="00F44642">
      <w:pPr>
        <w:rPr>
          <w:rFonts w:ascii="Times New Roman" w:hAnsi="Times New Roman" w:cs="Times New Roman"/>
          <w:sz w:val="24"/>
          <w:szCs w:val="24"/>
        </w:rPr>
      </w:pPr>
    </w:p>
    <w:p w:rsidR="0026491B" w:rsidRPr="00F816D0" w:rsidRDefault="0026491B">
      <w:pPr>
        <w:rPr>
          <w:rFonts w:ascii="Times New Roman" w:hAnsi="Times New Roman" w:cs="Times New Roman"/>
          <w:sz w:val="24"/>
          <w:szCs w:val="24"/>
        </w:rPr>
        <w:sectPr w:rsidR="0026491B" w:rsidRPr="00F816D0" w:rsidSect="00F4464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6491B" w:rsidRPr="0026491B" w:rsidRDefault="0026491B" w:rsidP="00264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49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26491B" w:rsidRPr="0026491B" w:rsidRDefault="0026491B" w:rsidP="002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91B">
        <w:rPr>
          <w:rFonts w:ascii="Times New Roman" w:eastAsia="Times New Roman" w:hAnsi="Times New Roman" w:cs="Times New Roman"/>
          <w:sz w:val="24"/>
          <w:szCs w:val="24"/>
        </w:rPr>
        <w:t>к положе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нию о консультативном центре МБ</w:t>
      </w:r>
      <w:r w:rsidRPr="0026491B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Pr="00F816D0">
        <w:rPr>
          <w:rFonts w:ascii="Times New Roman" w:eastAsia="Times New Roman" w:hAnsi="Times New Roman" w:cs="Times New Roman"/>
          <w:sz w:val="24"/>
          <w:szCs w:val="24"/>
        </w:rPr>
        <w:t>Екатеринославская СОШ</w:t>
      </w:r>
      <w:r w:rsidRPr="0026491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26491B" w:rsidRPr="00F816D0" w:rsidRDefault="0026491B" w:rsidP="002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91B" w:rsidRPr="00F816D0" w:rsidRDefault="0026491B" w:rsidP="0026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91B">
        <w:rPr>
          <w:rFonts w:ascii="Times New Roman" w:eastAsia="Times New Roman" w:hAnsi="Times New Roman" w:cs="Times New Roman"/>
          <w:b/>
          <w:sz w:val="24"/>
          <w:szCs w:val="24"/>
        </w:rPr>
        <w:t>Журнал регистрации родителей (законных представителей) детей,</w:t>
      </w:r>
      <w:r w:rsidRPr="00F816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491B">
        <w:rPr>
          <w:rFonts w:ascii="Times New Roman" w:eastAsia="Times New Roman" w:hAnsi="Times New Roman" w:cs="Times New Roman"/>
          <w:b/>
          <w:sz w:val="24"/>
          <w:szCs w:val="24"/>
        </w:rPr>
        <w:t>посе</w:t>
      </w:r>
      <w:r w:rsidRPr="00F816D0">
        <w:rPr>
          <w:rFonts w:ascii="Times New Roman" w:eastAsia="Times New Roman" w:hAnsi="Times New Roman" w:cs="Times New Roman"/>
          <w:b/>
          <w:sz w:val="24"/>
          <w:szCs w:val="24"/>
        </w:rPr>
        <w:t xml:space="preserve">щающих консультационный центр </w:t>
      </w:r>
    </w:p>
    <w:p w:rsidR="0026491B" w:rsidRPr="00F816D0" w:rsidRDefault="0026491B" w:rsidP="0026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6D0">
        <w:rPr>
          <w:rFonts w:ascii="Times New Roman" w:eastAsia="Times New Roman" w:hAnsi="Times New Roman" w:cs="Times New Roman"/>
          <w:b/>
          <w:sz w:val="24"/>
          <w:szCs w:val="24"/>
        </w:rPr>
        <w:t>МБ</w:t>
      </w:r>
      <w:r w:rsidRPr="0026491B">
        <w:rPr>
          <w:rFonts w:ascii="Times New Roman" w:eastAsia="Times New Roman" w:hAnsi="Times New Roman" w:cs="Times New Roman"/>
          <w:b/>
          <w:sz w:val="24"/>
          <w:szCs w:val="24"/>
        </w:rPr>
        <w:t>ОУ «</w:t>
      </w:r>
      <w:r w:rsidRPr="00F816D0">
        <w:rPr>
          <w:rFonts w:ascii="Times New Roman" w:eastAsia="Times New Roman" w:hAnsi="Times New Roman" w:cs="Times New Roman"/>
          <w:b/>
          <w:sz w:val="24"/>
          <w:szCs w:val="24"/>
        </w:rPr>
        <w:t>Екатеринославская СОШ</w:t>
      </w:r>
      <w:r w:rsidRPr="0026491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6491B" w:rsidRDefault="0026491B" w:rsidP="0026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1275"/>
        <w:gridCol w:w="1701"/>
        <w:gridCol w:w="1701"/>
        <w:gridCol w:w="2835"/>
        <w:gridCol w:w="1560"/>
        <w:gridCol w:w="1559"/>
        <w:gridCol w:w="1417"/>
        <w:gridCol w:w="1560"/>
        <w:gridCol w:w="1210"/>
      </w:tblGrid>
      <w:tr w:rsidR="00F816D0" w:rsidTr="00F816D0">
        <w:tc>
          <w:tcPr>
            <w:tcW w:w="534" w:type="dxa"/>
          </w:tcPr>
          <w:p w:rsidR="0026491B" w:rsidRPr="00F816D0" w:rsidRDefault="00F816D0" w:rsidP="00264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F816D0" w:rsidRDefault="00F816D0" w:rsidP="002649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816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816D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</w:tcPr>
          <w:p w:rsidR="0026491B" w:rsidRPr="00F816D0" w:rsidRDefault="00F816D0" w:rsidP="00264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время проведения консульт</w:t>
            </w:r>
            <w:r w:rsidRPr="00F816D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816D0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701" w:type="dxa"/>
          </w:tcPr>
          <w:p w:rsidR="0026491B" w:rsidRPr="00F816D0" w:rsidRDefault="00F816D0" w:rsidP="00264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D0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родителя (законного пре</w:t>
            </w:r>
            <w:r w:rsidRPr="00F816D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816D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</w:t>
            </w:r>
            <w:r w:rsidRPr="00F816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816D0">
              <w:rPr>
                <w:rFonts w:ascii="Times New Roman" w:eastAsia="Times New Roman" w:hAnsi="Times New Roman" w:cs="Times New Roman"/>
                <w:sz w:val="20"/>
                <w:szCs w:val="20"/>
              </w:rPr>
              <w:t>теля)</w:t>
            </w:r>
          </w:p>
        </w:tc>
        <w:tc>
          <w:tcPr>
            <w:tcW w:w="1701" w:type="dxa"/>
          </w:tcPr>
          <w:p w:rsidR="0026491B" w:rsidRPr="00F816D0" w:rsidRDefault="0026491B" w:rsidP="00264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D0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26491B" w:rsidRPr="00F816D0" w:rsidRDefault="0026491B" w:rsidP="00264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консультанта</w:t>
            </w:r>
          </w:p>
        </w:tc>
        <w:tc>
          <w:tcPr>
            <w:tcW w:w="2835" w:type="dxa"/>
          </w:tcPr>
          <w:p w:rsidR="0026491B" w:rsidRPr="00F816D0" w:rsidRDefault="0026491B" w:rsidP="00264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6D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консул</w:t>
            </w:r>
            <w:r w:rsidRPr="00F816D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816D0">
              <w:rPr>
                <w:rFonts w:ascii="Times New Roman" w:eastAsia="Times New Roman" w:hAnsi="Times New Roman" w:cs="Times New Roman"/>
                <w:sz w:val="20"/>
                <w:szCs w:val="20"/>
              </w:rPr>
              <w:t>тации</w:t>
            </w:r>
          </w:p>
        </w:tc>
        <w:tc>
          <w:tcPr>
            <w:tcW w:w="4536" w:type="dxa"/>
            <w:gridSpan w:val="3"/>
          </w:tcPr>
          <w:p w:rsidR="0026491B" w:rsidRPr="0026491B" w:rsidRDefault="0026491B" w:rsidP="00264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91B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оказанной услуги</w:t>
            </w:r>
          </w:p>
        </w:tc>
        <w:tc>
          <w:tcPr>
            <w:tcW w:w="1560" w:type="dxa"/>
          </w:tcPr>
          <w:p w:rsidR="0026491B" w:rsidRPr="0026491B" w:rsidRDefault="0026491B" w:rsidP="00264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91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</w:t>
            </w:r>
            <w:r w:rsidRPr="0026491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6491B">
              <w:rPr>
                <w:rFonts w:ascii="Times New Roman" w:eastAsia="Times New Roman" w:hAnsi="Times New Roman" w:cs="Times New Roman"/>
                <w:sz w:val="20"/>
                <w:szCs w:val="20"/>
              </w:rPr>
              <w:t>ва у</w:t>
            </w:r>
            <w:r w:rsidRPr="0026491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6491B">
              <w:rPr>
                <w:rFonts w:ascii="Times New Roman" w:eastAsia="Times New Roman" w:hAnsi="Times New Roman" w:cs="Times New Roman"/>
                <w:sz w:val="20"/>
                <w:szCs w:val="20"/>
              </w:rPr>
              <w:t>луги</w:t>
            </w:r>
          </w:p>
        </w:tc>
        <w:tc>
          <w:tcPr>
            <w:tcW w:w="1210" w:type="dxa"/>
          </w:tcPr>
          <w:p w:rsidR="0026491B" w:rsidRPr="0026491B" w:rsidRDefault="0026491B" w:rsidP="00264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91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род</w:t>
            </w:r>
            <w:r w:rsidRPr="0026491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6491B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</w:p>
        </w:tc>
      </w:tr>
      <w:tr w:rsidR="00F816D0" w:rsidTr="00F816D0">
        <w:tc>
          <w:tcPr>
            <w:tcW w:w="534" w:type="dxa"/>
          </w:tcPr>
          <w:p w:rsidR="0026491B" w:rsidRDefault="0026491B" w:rsidP="002649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6491B" w:rsidRDefault="0026491B" w:rsidP="002649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6491B" w:rsidRDefault="0026491B" w:rsidP="002649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6491B" w:rsidRDefault="0026491B" w:rsidP="002649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6491B" w:rsidRDefault="0026491B" w:rsidP="002649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491B" w:rsidRPr="0026491B" w:rsidRDefault="0026491B" w:rsidP="00264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91B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психолого-педагогическая</w:t>
            </w:r>
          </w:p>
        </w:tc>
        <w:tc>
          <w:tcPr>
            <w:tcW w:w="1559" w:type="dxa"/>
          </w:tcPr>
          <w:p w:rsidR="0026491B" w:rsidRPr="0026491B" w:rsidRDefault="0026491B" w:rsidP="00264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91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</w:t>
            </w:r>
          </w:p>
        </w:tc>
        <w:tc>
          <w:tcPr>
            <w:tcW w:w="1417" w:type="dxa"/>
          </w:tcPr>
          <w:p w:rsidR="0026491B" w:rsidRPr="0026491B" w:rsidRDefault="0026491B" w:rsidP="00264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91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</w:t>
            </w:r>
            <w:r w:rsidRPr="0026491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6491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тивная</w:t>
            </w:r>
          </w:p>
        </w:tc>
        <w:tc>
          <w:tcPr>
            <w:tcW w:w="1560" w:type="dxa"/>
          </w:tcPr>
          <w:p w:rsidR="0026491B" w:rsidRPr="0026491B" w:rsidRDefault="0026491B" w:rsidP="00264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91B">
              <w:rPr>
                <w:rFonts w:ascii="Times New Roman" w:eastAsia="Times New Roman" w:hAnsi="Times New Roman" w:cs="Times New Roman"/>
                <w:sz w:val="20"/>
                <w:szCs w:val="20"/>
              </w:rPr>
              <w:t>-удов.</w:t>
            </w:r>
          </w:p>
          <w:p w:rsidR="0026491B" w:rsidRPr="0026491B" w:rsidRDefault="0026491B" w:rsidP="00264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91B">
              <w:rPr>
                <w:rFonts w:ascii="Times New Roman" w:eastAsia="Times New Roman" w:hAnsi="Times New Roman" w:cs="Times New Roman"/>
                <w:sz w:val="20"/>
                <w:szCs w:val="20"/>
              </w:rPr>
              <w:t>-частично удовл.</w:t>
            </w:r>
          </w:p>
          <w:p w:rsidR="0026491B" w:rsidRPr="0026491B" w:rsidRDefault="0026491B" w:rsidP="00264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91B">
              <w:rPr>
                <w:rFonts w:ascii="Times New Roman" w:eastAsia="Times New Roman" w:hAnsi="Times New Roman" w:cs="Times New Roman"/>
                <w:sz w:val="20"/>
                <w:szCs w:val="20"/>
              </w:rPr>
              <w:t>не удовл.</w:t>
            </w:r>
          </w:p>
        </w:tc>
        <w:tc>
          <w:tcPr>
            <w:tcW w:w="1210" w:type="dxa"/>
          </w:tcPr>
          <w:p w:rsidR="0026491B" w:rsidRPr="0026491B" w:rsidRDefault="0026491B" w:rsidP="00264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491B" w:rsidRPr="0026491B" w:rsidRDefault="0026491B" w:rsidP="0026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6491B" w:rsidRPr="0026491B" w:rsidSect="0026491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44642"/>
    <w:rsid w:val="000A1616"/>
    <w:rsid w:val="0026491B"/>
    <w:rsid w:val="00601A4F"/>
    <w:rsid w:val="007C1053"/>
    <w:rsid w:val="00F44642"/>
    <w:rsid w:val="00F8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01A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1A4F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99"/>
    <w:locked/>
    <w:rsid w:val="00601A4F"/>
  </w:style>
  <w:style w:type="table" w:styleId="a6">
    <w:name w:val="Table Grid"/>
    <w:basedOn w:val="a1"/>
    <w:uiPriority w:val="59"/>
    <w:rsid w:val="00264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katerinsosh1.ucoz.ru/index/obrazovanie/0-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Тарасова</cp:lastModifiedBy>
  <cp:revision>2</cp:revision>
  <dcterms:created xsi:type="dcterms:W3CDTF">2023-11-29T17:15:00Z</dcterms:created>
  <dcterms:modified xsi:type="dcterms:W3CDTF">2023-11-29T18:23:00Z</dcterms:modified>
</cp:coreProperties>
</file>