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C2" w:rsidRDefault="002E36C2">
      <w:pPr>
        <w:jc w:val="both"/>
        <w:rPr>
          <w:sz w:val="28"/>
          <w:szCs w:val="28"/>
        </w:rPr>
      </w:pPr>
    </w:p>
    <w:p w:rsidR="009C219E" w:rsidRPr="00576A89" w:rsidRDefault="009C219E" w:rsidP="009C219E">
      <w:pPr>
        <w:spacing w:line="408" w:lineRule="auto"/>
        <w:ind w:left="120"/>
        <w:jc w:val="center"/>
      </w:pPr>
      <w:r w:rsidRPr="00576A89">
        <w:rPr>
          <w:b/>
          <w:color w:val="000000"/>
          <w:sz w:val="28"/>
        </w:rPr>
        <w:t>МИНИСТЕРСТВО ПРОСВЕЩЕНИЯ РОССИЙСКОЙ ФЕДЕРАЦИИ</w:t>
      </w:r>
    </w:p>
    <w:p w:rsidR="009C219E" w:rsidRPr="00576A89" w:rsidRDefault="009C219E" w:rsidP="009C219E">
      <w:pPr>
        <w:spacing w:line="408" w:lineRule="auto"/>
        <w:ind w:left="120"/>
        <w:jc w:val="center"/>
      </w:pPr>
      <w:r w:rsidRPr="00576A89">
        <w:rPr>
          <w:b/>
          <w:color w:val="000000"/>
          <w:sz w:val="28"/>
        </w:rPr>
        <w:t>‌</w:t>
      </w:r>
      <w:bookmarkStart w:id="0" w:name="fe665616-2748-4d90-bd50-5b617362b917"/>
      <w:r w:rsidRPr="00576A89">
        <w:rPr>
          <w:b/>
          <w:color w:val="000000"/>
          <w:sz w:val="28"/>
        </w:rPr>
        <w:t>Министерство образования Оренбургской области</w:t>
      </w:r>
      <w:bookmarkEnd w:id="0"/>
      <w:r w:rsidRPr="00576A89">
        <w:rPr>
          <w:b/>
          <w:color w:val="000000"/>
          <w:sz w:val="28"/>
        </w:rPr>
        <w:t xml:space="preserve">‌‌ </w:t>
      </w:r>
    </w:p>
    <w:p w:rsidR="009C219E" w:rsidRPr="00576A89" w:rsidRDefault="009C219E" w:rsidP="009C219E">
      <w:pPr>
        <w:spacing w:line="408" w:lineRule="auto"/>
        <w:ind w:left="120"/>
        <w:jc w:val="center"/>
      </w:pPr>
      <w:r w:rsidRPr="00576A89">
        <w:rPr>
          <w:b/>
          <w:color w:val="000000"/>
          <w:sz w:val="28"/>
        </w:rPr>
        <w:t>‌</w:t>
      </w:r>
      <w:bookmarkStart w:id="1" w:name="d891cd23-75ad-4d7a-b1eb-2ec1609bac70"/>
      <w:r w:rsidRPr="00576A89">
        <w:rPr>
          <w:b/>
          <w:color w:val="000000"/>
          <w:sz w:val="28"/>
        </w:rPr>
        <w:t>Отдел образования администрации Оренбургской области</w:t>
      </w:r>
      <w:bookmarkEnd w:id="1"/>
      <w:r w:rsidRPr="00576A89">
        <w:rPr>
          <w:b/>
          <w:color w:val="000000"/>
          <w:sz w:val="28"/>
        </w:rPr>
        <w:t>‌</w:t>
      </w:r>
      <w:r w:rsidRPr="00576A89">
        <w:rPr>
          <w:color w:val="000000"/>
          <w:sz w:val="28"/>
        </w:rPr>
        <w:t>​</w:t>
      </w:r>
    </w:p>
    <w:p w:rsidR="009C219E" w:rsidRDefault="009C219E" w:rsidP="009C219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"Екатеринославская СОШ"</w:t>
      </w:r>
    </w:p>
    <w:p w:rsidR="009C219E" w:rsidRDefault="009C219E" w:rsidP="009C219E">
      <w:pPr>
        <w:ind w:left="120"/>
      </w:pPr>
    </w:p>
    <w:p w:rsidR="009C219E" w:rsidRDefault="009C219E" w:rsidP="009C219E">
      <w:pPr>
        <w:ind w:left="120"/>
      </w:pPr>
    </w:p>
    <w:p w:rsidR="009C219E" w:rsidRDefault="009C219E" w:rsidP="009C219E">
      <w:pPr>
        <w:ind w:left="120"/>
      </w:pPr>
    </w:p>
    <w:p w:rsidR="009C219E" w:rsidRDefault="009C219E" w:rsidP="009C219E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C219E" w:rsidRPr="00946A3E" w:rsidTr="009C219E">
        <w:tc>
          <w:tcPr>
            <w:tcW w:w="3114" w:type="dxa"/>
          </w:tcPr>
          <w:p w:rsidR="009C219E" w:rsidRPr="00946A3E" w:rsidRDefault="009C219E" w:rsidP="00660C0F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46A3E">
              <w:rPr>
                <w:color w:val="000000"/>
                <w:sz w:val="28"/>
                <w:szCs w:val="28"/>
              </w:rPr>
              <w:t>РАССМОТРЕНО</w:t>
            </w:r>
          </w:p>
          <w:p w:rsidR="009C219E" w:rsidRPr="00946A3E" w:rsidRDefault="009C219E" w:rsidP="00660C0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946A3E">
              <w:rPr>
                <w:color w:val="000000"/>
                <w:sz w:val="28"/>
                <w:szCs w:val="28"/>
              </w:rPr>
              <w:t>Руководитель творч</w:t>
            </w:r>
            <w:r w:rsidRPr="00946A3E">
              <w:rPr>
                <w:color w:val="000000"/>
                <w:sz w:val="28"/>
                <w:szCs w:val="28"/>
              </w:rPr>
              <w:t>е</w:t>
            </w:r>
            <w:r w:rsidRPr="00946A3E">
              <w:rPr>
                <w:color w:val="000000"/>
                <w:sz w:val="28"/>
                <w:szCs w:val="28"/>
              </w:rPr>
              <w:t>ской лаборатории "Школа мышления"</w:t>
            </w:r>
          </w:p>
          <w:p w:rsidR="009C219E" w:rsidRPr="00946A3E" w:rsidRDefault="009C219E" w:rsidP="00660C0F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46A3E">
              <w:rPr>
                <w:color w:val="000000"/>
              </w:rPr>
              <w:t xml:space="preserve">________________________ </w:t>
            </w:r>
          </w:p>
          <w:p w:rsidR="009C219E" w:rsidRPr="00946A3E" w:rsidRDefault="009C219E" w:rsidP="00660C0F">
            <w:pPr>
              <w:autoSpaceDE w:val="0"/>
              <w:autoSpaceDN w:val="0"/>
              <w:jc w:val="right"/>
              <w:rPr>
                <w:color w:val="000000"/>
              </w:rPr>
            </w:pPr>
            <w:r w:rsidRPr="00946A3E">
              <w:rPr>
                <w:color w:val="000000"/>
              </w:rPr>
              <w:t>Мельник Е.Ф.</w:t>
            </w:r>
          </w:p>
          <w:p w:rsidR="009C219E" w:rsidRPr="00946A3E" w:rsidRDefault="009C219E" w:rsidP="00660C0F">
            <w:pPr>
              <w:autoSpaceDE w:val="0"/>
              <w:autoSpaceDN w:val="0"/>
              <w:rPr>
                <w:color w:val="000000"/>
              </w:rPr>
            </w:pPr>
            <w:r w:rsidRPr="00946A3E">
              <w:rPr>
                <w:color w:val="000000"/>
              </w:rPr>
              <w:t>Протокол №1 от «30» 08   2023 г.</w:t>
            </w:r>
          </w:p>
          <w:p w:rsidR="009C219E" w:rsidRPr="00946A3E" w:rsidRDefault="009C219E" w:rsidP="00660C0F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9C219E" w:rsidRPr="00946A3E" w:rsidRDefault="009C219E" w:rsidP="00660C0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946A3E">
              <w:rPr>
                <w:color w:val="000000"/>
                <w:sz w:val="28"/>
                <w:szCs w:val="28"/>
              </w:rPr>
              <w:t>СОГЛАСОВАНО</w:t>
            </w:r>
          </w:p>
          <w:p w:rsidR="009C219E" w:rsidRPr="00946A3E" w:rsidRDefault="009C219E" w:rsidP="00660C0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946A3E">
              <w:rPr>
                <w:color w:val="000000"/>
                <w:sz w:val="28"/>
                <w:szCs w:val="28"/>
              </w:rPr>
              <w:t>Заместитель УВР</w:t>
            </w:r>
          </w:p>
          <w:p w:rsidR="009C219E" w:rsidRPr="00946A3E" w:rsidRDefault="009C219E" w:rsidP="00660C0F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46A3E">
              <w:rPr>
                <w:color w:val="000000"/>
              </w:rPr>
              <w:t xml:space="preserve">________________________ </w:t>
            </w:r>
          </w:p>
          <w:p w:rsidR="009C219E" w:rsidRPr="00946A3E" w:rsidRDefault="009C219E" w:rsidP="00660C0F">
            <w:pPr>
              <w:autoSpaceDE w:val="0"/>
              <w:autoSpaceDN w:val="0"/>
              <w:jc w:val="right"/>
              <w:rPr>
                <w:color w:val="000000"/>
              </w:rPr>
            </w:pPr>
            <w:r w:rsidRPr="00946A3E">
              <w:rPr>
                <w:color w:val="000000"/>
              </w:rPr>
              <w:t>Кузембаева А.Д.</w:t>
            </w:r>
          </w:p>
          <w:p w:rsidR="009C219E" w:rsidRPr="00946A3E" w:rsidRDefault="009C219E" w:rsidP="00660C0F">
            <w:pPr>
              <w:autoSpaceDE w:val="0"/>
              <w:autoSpaceDN w:val="0"/>
              <w:rPr>
                <w:color w:val="000000"/>
              </w:rPr>
            </w:pPr>
            <w:r w:rsidRPr="00946A3E">
              <w:rPr>
                <w:color w:val="000000"/>
              </w:rPr>
              <w:t>Протокол №1 от «31» 08   2023 г.</w:t>
            </w:r>
          </w:p>
          <w:p w:rsidR="009C219E" w:rsidRPr="00946A3E" w:rsidRDefault="009C219E" w:rsidP="00660C0F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9C219E" w:rsidRPr="00946A3E" w:rsidRDefault="009C219E" w:rsidP="00660C0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946A3E">
              <w:rPr>
                <w:color w:val="000000"/>
                <w:sz w:val="28"/>
                <w:szCs w:val="28"/>
              </w:rPr>
              <w:t>УТВЕРЖДЕНО</w:t>
            </w:r>
          </w:p>
          <w:p w:rsidR="009C219E" w:rsidRPr="00946A3E" w:rsidRDefault="009C219E" w:rsidP="00660C0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946A3E">
              <w:rPr>
                <w:color w:val="000000"/>
                <w:sz w:val="28"/>
                <w:szCs w:val="28"/>
              </w:rPr>
              <w:t>Директор</w:t>
            </w:r>
          </w:p>
          <w:p w:rsidR="009C219E" w:rsidRPr="00946A3E" w:rsidRDefault="009C219E" w:rsidP="00660C0F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46A3E">
              <w:rPr>
                <w:color w:val="000000"/>
              </w:rPr>
              <w:t xml:space="preserve">________________________ </w:t>
            </w:r>
          </w:p>
          <w:p w:rsidR="009C219E" w:rsidRPr="00946A3E" w:rsidRDefault="009C219E" w:rsidP="00660C0F">
            <w:pPr>
              <w:autoSpaceDE w:val="0"/>
              <w:autoSpaceDN w:val="0"/>
              <w:jc w:val="right"/>
              <w:rPr>
                <w:color w:val="000000"/>
              </w:rPr>
            </w:pPr>
            <w:r w:rsidRPr="00946A3E">
              <w:rPr>
                <w:color w:val="000000"/>
              </w:rPr>
              <w:t>Тарасов И.И.</w:t>
            </w:r>
          </w:p>
          <w:p w:rsidR="009C219E" w:rsidRPr="00946A3E" w:rsidRDefault="009C219E" w:rsidP="00660C0F">
            <w:pPr>
              <w:autoSpaceDE w:val="0"/>
              <w:autoSpaceDN w:val="0"/>
              <w:rPr>
                <w:color w:val="000000"/>
              </w:rPr>
            </w:pPr>
            <w:r w:rsidRPr="00946A3E">
              <w:rPr>
                <w:color w:val="000000"/>
              </w:rPr>
              <w:t>Приказ №2 от «31» 08   2023 г.</w:t>
            </w:r>
          </w:p>
          <w:p w:rsidR="009C219E" w:rsidRPr="00946A3E" w:rsidRDefault="009C219E" w:rsidP="00660C0F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2E36C2" w:rsidRDefault="002E36C2">
      <w:pPr>
        <w:jc w:val="both"/>
        <w:rPr>
          <w:sz w:val="28"/>
          <w:szCs w:val="28"/>
        </w:rPr>
      </w:pPr>
    </w:p>
    <w:p w:rsidR="002E36C2" w:rsidRDefault="002E36C2">
      <w:pPr>
        <w:jc w:val="both"/>
        <w:rPr>
          <w:sz w:val="28"/>
          <w:szCs w:val="28"/>
        </w:rPr>
      </w:pPr>
    </w:p>
    <w:p w:rsidR="002E36C2" w:rsidRDefault="002E36C2">
      <w:pPr>
        <w:jc w:val="both"/>
        <w:rPr>
          <w:sz w:val="28"/>
          <w:szCs w:val="28"/>
        </w:rPr>
      </w:pPr>
    </w:p>
    <w:p w:rsidR="002E36C2" w:rsidRDefault="002E36C2">
      <w:pPr>
        <w:jc w:val="both"/>
        <w:rPr>
          <w:sz w:val="28"/>
          <w:szCs w:val="28"/>
        </w:rPr>
      </w:pPr>
    </w:p>
    <w:p w:rsidR="002E36C2" w:rsidRDefault="00AD6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2E36C2" w:rsidRDefault="009C219E">
      <w:pPr>
        <w:jc w:val="center"/>
      </w:pPr>
      <w:r>
        <w:rPr>
          <w:b/>
          <w:sz w:val="28"/>
          <w:szCs w:val="28"/>
        </w:rPr>
        <w:t>элективного</w:t>
      </w:r>
      <w:r w:rsidR="00AD6535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>а</w:t>
      </w:r>
      <w:r w:rsidR="00AD6535">
        <w:rPr>
          <w:b/>
          <w:sz w:val="28"/>
          <w:szCs w:val="28"/>
        </w:rPr>
        <w:t xml:space="preserve">  </w:t>
      </w:r>
    </w:p>
    <w:p w:rsidR="002E36C2" w:rsidRDefault="00AD6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«Экология  животных»</w:t>
      </w:r>
    </w:p>
    <w:p w:rsidR="002E36C2" w:rsidRDefault="009C2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8  класса</w:t>
      </w:r>
      <w:r w:rsidR="00AD6535">
        <w:rPr>
          <w:b/>
          <w:sz w:val="28"/>
          <w:szCs w:val="28"/>
        </w:rPr>
        <w:t xml:space="preserve"> </w:t>
      </w:r>
    </w:p>
    <w:p w:rsidR="002E36C2" w:rsidRDefault="00AD6535">
      <w:pPr>
        <w:jc w:val="center"/>
      </w:pPr>
      <w:r>
        <w:rPr>
          <w:b/>
          <w:sz w:val="28"/>
          <w:szCs w:val="28"/>
        </w:rPr>
        <w:t>на 202</w:t>
      </w:r>
      <w:r w:rsidR="009C219E">
        <w:rPr>
          <w:b/>
          <w:sz w:val="28"/>
          <w:szCs w:val="28"/>
        </w:rPr>
        <w:t>3 – 2024</w:t>
      </w:r>
      <w:r>
        <w:rPr>
          <w:b/>
          <w:sz w:val="28"/>
          <w:szCs w:val="28"/>
        </w:rPr>
        <w:t xml:space="preserve"> учебный год</w:t>
      </w:r>
    </w:p>
    <w:p w:rsidR="002E36C2" w:rsidRDefault="002E36C2">
      <w:pPr>
        <w:jc w:val="right"/>
        <w:rPr>
          <w:sz w:val="28"/>
          <w:szCs w:val="28"/>
        </w:rPr>
      </w:pPr>
    </w:p>
    <w:p w:rsidR="002E36C2" w:rsidRDefault="002E36C2">
      <w:pPr>
        <w:jc w:val="right"/>
        <w:rPr>
          <w:sz w:val="28"/>
          <w:szCs w:val="28"/>
        </w:rPr>
      </w:pPr>
    </w:p>
    <w:p w:rsidR="002E36C2" w:rsidRDefault="002E36C2">
      <w:pPr>
        <w:jc w:val="right"/>
        <w:rPr>
          <w:sz w:val="28"/>
          <w:szCs w:val="28"/>
        </w:rPr>
      </w:pPr>
    </w:p>
    <w:p w:rsidR="002E36C2" w:rsidRDefault="002E36C2">
      <w:pPr>
        <w:jc w:val="right"/>
        <w:rPr>
          <w:sz w:val="28"/>
          <w:szCs w:val="28"/>
        </w:rPr>
      </w:pPr>
    </w:p>
    <w:p w:rsidR="002E36C2" w:rsidRDefault="002E36C2">
      <w:pPr>
        <w:jc w:val="right"/>
        <w:rPr>
          <w:sz w:val="28"/>
          <w:szCs w:val="28"/>
        </w:rPr>
      </w:pPr>
    </w:p>
    <w:p w:rsidR="002E36C2" w:rsidRDefault="002E36C2">
      <w:pPr>
        <w:jc w:val="right"/>
        <w:rPr>
          <w:sz w:val="28"/>
          <w:szCs w:val="28"/>
        </w:rPr>
      </w:pPr>
    </w:p>
    <w:p w:rsidR="002E36C2" w:rsidRDefault="009C219E">
      <w:pPr>
        <w:ind w:left="-993" w:firstLine="708"/>
        <w:jc w:val="both"/>
        <w:rPr>
          <w:b/>
        </w:rPr>
      </w:pPr>
      <w:r>
        <w:t xml:space="preserve"> </w:t>
      </w:r>
    </w:p>
    <w:p w:rsidR="002E36C2" w:rsidRDefault="002E36C2">
      <w:pPr>
        <w:ind w:left="-993" w:firstLine="708"/>
        <w:jc w:val="both"/>
        <w:rPr>
          <w:b/>
        </w:rPr>
      </w:pPr>
    </w:p>
    <w:p w:rsidR="002E36C2" w:rsidRDefault="002E36C2">
      <w:pPr>
        <w:ind w:left="-993" w:firstLine="708"/>
        <w:jc w:val="both"/>
        <w:rPr>
          <w:b/>
        </w:rPr>
      </w:pPr>
    </w:p>
    <w:p w:rsidR="002E36C2" w:rsidRDefault="002E36C2">
      <w:pPr>
        <w:shd w:val="clear" w:color="auto" w:fill="FFFFFF"/>
        <w:jc w:val="both"/>
        <w:rPr>
          <w:b/>
          <w:sz w:val="20"/>
          <w:szCs w:val="20"/>
        </w:rPr>
      </w:pPr>
    </w:p>
    <w:p w:rsidR="002E36C2" w:rsidRDefault="002E36C2">
      <w:pPr>
        <w:shd w:val="clear" w:color="auto" w:fill="FFFFFF"/>
        <w:jc w:val="both"/>
        <w:rPr>
          <w:b/>
          <w:sz w:val="20"/>
          <w:szCs w:val="20"/>
        </w:rPr>
      </w:pPr>
    </w:p>
    <w:p w:rsidR="002E36C2" w:rsidRDefault="002E36C2">
      <w:pPr>
        <w:shd w:val="clear" w:color="auto" w:fill="FFFFFF"/>
        <w:jc w:val="both"/>
        <w:rPr>
          <w:b/>
          <w:sz w:val="20"/>
          <w:szCs w:val="20"/>
        </w:rPr>
      </w:pPr>
    </w:p>
    <w:p w:rsidR="002E36C2" w:rsidRDefault="002E36C2">
      <w:pPr>
        <w:shd w:val="clear" w:color="auto" w:fill="FFFFFF"/>
        <w:jc w:val="both"/>
        <w:rPr>
          <w:b/>
          <w:sz w:val="20"/>
          <w:szCs w:val="20"/>
        </w:rPr>
      </w:pPr>
    </w:p>
    <w:p w:rsidR="002E36C2" w:rsidRDefault="002E36C2">
      <w:pPr>
        <w:shd w:val="clear" w:color="auto" w:fill="FFFFFF"/>
        <w:jc w:val="both"/>
        <w:rPr>
          <w:b/>
          <w:sz w:val="20"/>
          <w:szCs w:val="20"/>
        </w:rPr>
      </w:pPr>
    </w:p>
    <w:p w:rsidR="002E36C2" w:rsidRDefault="002E36C2">
      <w:pPr>
        <w:shd w:val="clear" w:color="auto" w:fill="FFFFFF"/>
        <w:jc w:val="both"/>
        <w:rPr>
          <w:b/>
          <w:sz w:val="20"/>
          <w:szCs w:val="20"/>
        </w:rPr>
      </w:pPr>
    </w:p>
    <w:p w:rsidR="002E36C2" w:rsidRDefault="002E36C2">
      <w:pPr>
        <w:shd w:val="clear" w:color="auto" w:fill="FFFFFF"/>
        <w:jc w:val="both"/>
        <w:rPr>
          <w:b/>
          <w:sz w:val="20"/>
          <w:szCs w:val="20"/>
        </w:rPr>
      </w:pPr>
    </w:p>
    <w:p w:rsidR="002E36C2" w:rsidRDefault="002E36C2">
      <w:pPr>
        <w:shd w:val="clear" w:color="auto" w:fill="FFFFFF"/>
        <w:jc w:val="both"/>
        <w:rPr>
          <w:b/>
          <w:sz w:val="20"/>
          <w:szCs w:val="20"/>
        </w:rPr>
      </w:pPr>
    </w:p>
    <w:p w:rsidR="002E36C2" w:rsidRDefault="002E36C2">
      <w:pPr>
        <w:shd w:val="clear" w:color="auto" w:fill="FFFFFF"/>
        <w:jc w:val="both"/>
        <w:rPr>
          <w:b/>
          <w:sz w:val="20"/>
          <w:szCs w:val="20"/>
        </w:rPr>
      </w:pPr>
    </w:p>
    <w:p w:rsidR="002E36C2" w:rsidRDefault="002E36C2">
      <w:pPr>
        <w:shd w:val="clear" w:color="auto" w:fill="FFFFFF"/>
        <w:jc w:val="both"/>
        <w:rPr>
          <w:b/>
          <w:sz w:val="20"/>
          <w:szCs w:val="20"/>
        </w:rPr>
      </w:pPr>
    </w:p>
    <w:p w:rsidR="002E36C2" w:rsidRDefault="009C219E">
      <w:pPr>
        <w:shd w:val="clear" w:color="auto" w:fill="FFFFFF"/>
        <w:jc w:val="center"/>
      </w:pPr>
      <w:r>
        <w:t>Екатеринославка 2023</w:t>
      </w:r>
    </w:p>
    <w:p w:rsidR="002E36C2" w:rsidRDefault="002E36C2" w:rsidP="008E1D11">
      <w:pPr>
        <w:tabs>
          <w:tab w:val="left" w:pos="8100"/>
        </w:tabs>
        <w:rPr>
          <w:b/>
        </w:rPr>
      </w:pPr>
    </w:p>
    <w:p w:rsidR="002E36C2" w:rsidRDefault="002E36C2">
      <w:pPr>
        <w:tabs>
          <w:tab w:val="left" w:pos="8100"/>
        </w:tabs>
        <w:ind w:firstLine="567"/>
        <w:jc w:val="center"/>
        <w:rPr>
          <w:b/>
        </w:rPr>
      </w:pPr>
    </w:p>
    <w:p w:rsidR="002E36C2" w:rsidRDefault="00AD6535">
      <w:pPr>
        <w:tabs>
          <w:tab w:val="left" w:pos="8100"/>
        </w:tabs>
        <w:jc w:val="center"/>
      </w:pPr>
      <w:r>
        <w:rPr>
          <w:b/>
        </w:rPr>
        <w:t>ПОЯСНИТЕЛЬНАЯ ЗАПИСКА</w:t>
      </w:r>
    </w:p>
    <w:p w:rsidR="002E36C2" w:rsidRDefault="00AD6535">
      <w:pPr>
        <w:ind w:firstLine="570"/>
      </w:pPr>
      <w:r>
        <w:t>Рабочая элективного курса  составлена на основе:</w:t>
      </w:r>
    </w:p>
    <w:p w:rsidR="002E36C2" w:rsidRDefault="00AD6535">
      <w:pPr>
        <w:pStyle w:val="ae"/>
        <w:numPr>
          <w:ilvl w:val="0"/>
          <w:numId w:val="15"/>
        </w:numPr>
      </w:pPr>
      <w:r>
        <w:rPr>
          <w:rFonts w:ascii="Times New Roman" w:eastAsiaTheme="minorHAnsi" w:hAnsi="Times New Roman"/>
          <w:sz w:val="24"/>
          <w:szCs w:val="24"/>
        </w:rPr>
        <w:t>Федерального государственного  образовательного  стандарта основного  (общего) образ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вания  от  17.12 2010 г № 1897</w:t>
      </w:r>
    </w:p>
    <w:p w:rsidR="002E36C2" w:rsidRDefault="00AD6535">
      <w:pPr>
        <w:pStyle w:val="ae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Федерального базисного учебного  плана  </w:t>
      </w:r>
    </w:p>
    <w:p w:rsidR="002E36C2" w:rsidRDefault="00AD6535">
      <w:pPr>
        <w:pStyle w:val="ae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Примерной  основной образовательной программой основного общего образования 2011 г., </w:t>
      </w:r>
    </w:p>
    <w:p w:rsidR="002E36C2" w:rsidRDefault="00AD6535">
      <w:pPr>
        <w:pStyle w:val="ae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программы  В.Н.  Семенцовой из  сборника программ  элективных  курсов  6-9 классы  авторы-составители  В.И Сивоглазов,  И.Б. Морзунова  «Дрофа»  20010 год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2E36C2" w:rsidRDefault="00AD6535">
      <w:r>
        <w:t>Уровень  программы  базовый.</w:t>
      </w:r>
    </w:p>
    <w:p w:rsidR="002E36C2" w:rsidRDefault="002E36C2">
      <w:pPr>
        <w:ind w:left="570"/>
        <w:rPr>
          <w:rFonts w:eastAsia="Calibri"/>
        </w:rPr>
      </w:pPr>
    </w:p>
    <w:p w:rsidR="002E36C2" w:rsidRDefault="00AD6535">
      <w:pPr>
        <w:ind w:firstLine="567"/>
      </w:pPr>
      <w:r>
        <w:t>Общебиологические знания необходимы не только специалистам, но и каждому человеку в о</w:t>
      </w:r>
      <w:r>
        <w:t>т</w:t>
      </w:r>
      <w:r>
        <w:t>дельности, т.к. только понимание связи всего живого на планете поможет нам не наделать ошибок, ведущих катастрофе. Вовлечь школьников в процесс познания живой природы, заставить их зад</w:t>
      </w:r>
      <w:r>
        <w:t>у</w:t>
      </w:r>
      <w:r>
        <w:t>маться о тонких взаимоотношениях внутри биоценозов, научить высказывать свои мысли и отста</w:t>
      </w:r>
      <w:r>
        <w:t>и</w:t>
      </w:r>
      <w:r>
        <w:t>вать их - это основа организации  внеурочной  деятельности по  предмету  биология, т.к. биологич</w:t>
      </w:r>
      <w:r>
        <w:t>е</w:t>
      </w:r>
      <w:r>
        <w:t>ское образование формирует у подрастающего поколения понимание жизни как величайшей ценн</w:t>
      </w:r>
      <w:r>
        <w:t>о</w:t>
      </w:r>
      <w:r>
        <w:t xml:space="preserve">сти. </w:t>
      </w:r>
    </w:p>
    <w:p w:rsidR="002E36C2" w:rsidRDefault="00AD6535">
      <w:pPr>
        <w:ind w:firstLine="567"/>
      </w:pPr>
      <w:r>
        <w:t>Элективный курс  по биол</w:t>
      </w:r>
      <w:r w:rsidR="008E1D11">
        <w:t>огии организуется для учащихся 8</w:t>
      </w:r>
      <w:r>
        <w:t xml:space="preserve">-х классов, которые уже знакомы по урокам  курса  биологии  5-6   классов с миром живых организмов. </w:t>
      </w:r>
    </w:p>
    <w:p w:rsidR="002E36C2" w:rsidRDefault="00AD6535">
      <w:pPr>
        <w:ind w:firstLine="567"/>
      </w:pPr>
      <w:r>
        <w:t>Среди отличительных особенностей данной  образовательной программы можно назвать сл</w:t>
      </w:r>
      <w:r>
        <w:t>е</w:t>
      </w:r>
      <w:r>
        <w:t>дующие: охватывает большой круг естественно-научных исследований и является дополнением к б</w:t>
      </w:r>
      <w:r>
        <w:t>а</w:t>
      </w:r>
      <w:r>
        <w:t>зовой учебной программе общеобразовательной школы.</w:t>
      </w:r>
    </w:p>
    <w:p w:rsidR="002E36C2" w:rsidRDefault="00AD6535">
      <w:pPr>
        <w:ind w:firstLine="567"/>
      </w:pPr>
      <w:r>
        <w:t xml:space="preserve"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 </w:t>
      </w:r>
    </w:p>
    <w:p w:rsidR="002E36C2" w:rsidRDefault="00AD6535">
      <w:pPr>
        <w:ind w:firstLine="567"/>
      </w:pPr>
      <w:r>
        <w:t>Занятия  позволят школьникам, с одной стороны, расширить свои знания о мире живой прир</w:t>
      </w:r>
      <w:r>
        <w:t>о</w:t>
      </w:r>
      <w:r>
        <w:t>ды, с другой - продемонстрировать свои умения и навыки в области биологии  и  экологии, так как  программа  предусматривает участие школьников  в  предметных  олимпиадах и  конкурсах.</w:t>
      </w:r>
    </w:p>
    <w:p w:rsidR="002E36C2" w:rsidRDefault="00AD6535">
      <w:pPr>
        <w:pStyle w:val="ae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Курс, рассчитанный на 34  часа. Включает теоретические и практические занятия. Содержание программы «Экология  животных» связано с предметами естественнонаучного цикла. </w:t>
      </w:r>
    </w:p>
    <w:p w:rsidR="002E36C2" w:rsidRDefault="00AD6535">
      <w:pPr>
        <w:ind w:firstLine="570"/>
      </w:pPr>
      <w:r>
        <w:t xml:space="preserve">На курс «Экология животных» </w:t>
      </w:r>
      <w:r w:rsidR="008E1D11">
        <w:t>отводится по 1 часу в неделю в 8</w:t>
      </w:r>
      <w:r>
        <w:t xml:space="preserve"> классе.  </w:t>
      </w:r>
    </w:p>
    <w:p w:rsidR="002E36C2" w:rsidRDefault="00AD6535">
      <w:pPr>
        <w:tabs>
          <w:tab w:val="left" w:pos="8100"/>
        </w:tabs>
        <w:ind w:firstLine="567"/>
        <w:jc w:val="both"/>
      </w:pPr>
      <w:r>
        <w:t>Программа  курса предназначена для обучающихся в основной школе, интересующихся иссл</w:t>
      </w:r>
      <w:r>
        <w:t>е</w:t>
      </w:r>
      <w:r>
        <w:t>довательской деятельностью, и направлена на формирование у учащихся умения поставить цель и организовать её достижение, а также  креативных качеств – гибкость ума, терпимость к противор</w:t>
      </w:r>
      <w:r>
        <w:t>е</w:t>
      </w:r>
      <w:r>
        <w:t>чиям, критичность, наличие своего мнения, коммуникативных качеств.</w:t>
      </w:r>
    </w:p>
    <w:p w:rsidR="002E36C2" w:rsidRDefault="00AD6535">
      <w:pPr>
        <w:tabs>
          <w:tab w:val="left" w:pos="8100"/>
        </w:tabs>
        <w:ind w:firstLine="567"/>
        <w:jc w:val="both"/>
      </w:pPr>
      <w:r>
        <w:t>Актуальность программы  курса обусловлена тем, что знания и умения, необходимые для орг</w:t>
      </w:r>
      <w:r>
        <w:t>а</w:t>
      </w:r>
      <w:r>
        <w:t>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  Программа курса  позволяет реал</w:t>
      </w:r>
      <w:r>
        <w:t>и</w:t>
      </w:r>
      <w:r>
        <w:t>зовать актуальные в настоящее время компетентностный, личностно ориентированный,   деятельн</w:t>
      </w:r>
      <w:r>
        <w:t>о</w:t>
      </w:r>
      <w:r>
        <w:t>стный подходы.</w:t>
      </w:r>
    </w:p>
    <w:p w:rsidR="002E36C2" w:rsidRDefault="002E36C2">
      <w:pPr>
        <w:tabs>
          <w:tab w:val="left" w:pos="8100"/>
        </w:tabs>
        <w:ind w:firstLine="567"/>
        <w:jc w:val="both"/>
      </w:pPr>
    </w:p>
    <w:p w:rsidR="002E36C2" w:rsidRDefault="002E36C2">
      <w:pPr>
        <w:tabs>
          <w:tab w:val="left" w:pos="8100"/>
        </w:tabs>
        <w:jc w:val="both"/>
        <w:rPr>
          <w:b/>
          <w:u w:val="single"/>
        </w:rPr>
      </w:pPr>
    </w:p>
    <w:p w:rsidR="002E36C2" w:rsidRDefault="002E36C2">
      <w:pPr>
        <w:tabs>
          <w:tab w:val="left" w:pos="8100"/>
        </w:tabs>
        <w:jc w:val="both"/>
        <w:rPr>
          <w:b/>
          <w:u w:val="single"/>
        </w:rPr>
      </w:pPr>
    </w:p>
    <w:p w:rsidR="002E36C2" w:rsidRDefault="002E36C2">
      <w:pPr>
        <w:tabs>
          <w:tab w:val="left" w:pos="8100"/>
        </w:tabs>
        <w:jc w:val="both"/>
        <w:rPr>
          <w:b/>
          <w:u w:val="single"/>
        </w:rPr>
      </w:pPr>
    </w:p>
    <w:p w:rsidR="002E36C2" w:rsidRDefault="002E36C2">
      <w:pPr>
        <w:tabs>
          <w:tab w:val="left" w:pos="8100"/>
        </w:tabs>
        <w:jc w:val="both"/>
        <w:rPr>
          <w:b/>
          <w:u w:val="single"/>
        </w:rPr>
      </w:pPr>
    </w:p>
    <w:p w:rsidR="002E36C2" w:rsidRDefault="002E36C2">
      <w:pPr>
        <w:tabs>
          <w:tab w:val="left" w:pos="8100"/>
        </w:tabs>
        <w:jc w:val="both"/>
        <w:rPr>
          <w:b/>
          <w:u w:val="single"/>
        </w:rPr>
      </w:pPr>
    </w:p>
    <w:p w:rsidR="002E36C2" w:rsidRDefault="002E36C2">
      <w:pPr>
        <w:tabs>
          <w:tab w:val="left" w:pos="8100"/>
        </w:tabs>
        <w:jc w:val="both"/>
        <w:rPr>
          <w:b/>
          <w:u w:val="single"/>
        </w:rPr>
      </w:pPr>
    </w:p>
    <w:p w:rsidR="002E36C2" w:rsidRDefault="002E36C2">
      <w:pPr>
        <w:tabs>
          <w:tab w:val="left" w:pos="8100"/>
        </w:tabs>
        <w:jc w:val="both"/>
        <w:rPr>
          <w:b/>
          <w:u w:val="single"/>
        </w:rPr>
      </w:pPr>
    </w:p>
    <w:p w:rsidR="002E36C2" w:rsidRDefault="002E36C2">
      <w:pPr>
        <w:tabs>
          <w:tab w:val="left" w:pos="8100"/>
        </w:tabs>
        <w:jc w:val="both"/>
        <w:rPr>
          <w:b/>
          <w:u w:val="single"/>
        </w:rPr>
      </w:pPr>
    </w:p>
    <w:p w:rsidR="002E36C2" w:rsidRDefault="002E36C2">
      <w:pPr>
        <w:tabs>
          <w:tab w:val="left" w:pos="8100"/>
        </w:tabs>
        <w:jc w:val="both"/>
        <w:rPr>
          <w:b/>
          <w:u w:val="single"/>
        </w:rPr>
      </w:pPr>
    </w:p>
    <w:p w:rsidR="002E36C2" w:rsidRDefault="002E36C2">
      <w:pPr>
        <w:tabs>
          <w:tab w:val="left" w:pos="8100"/>
        </w:tabs>
        <w:jc w:val="both"/>
        <w:rPr>
          <w:b/>
          <w:u w:val="single"/>
        </w:rPr>
      </w:pPr>
    </w:p>
    <w:p w:rsidR="002E36C2" w:rsidRDefault="002E36C2">
      <w:pPr>
        <w:tabs>
          <w:tab w:val="left" w:pos="8100"/>
        </w:tabs>
        <w:jc w:val="both"/>
        <w:rPr>
          <w:b/>
          <w:u w:val="single"/>
        </w:rPr>
      </w:pPr>
    </w:p>
    <w:p w:rsidR="002E36C2" w:rsidRDefault="00AD6535">
      <w:pPr>
        <w:tabs>
          <w:tab w:val="left" w:pos="8100"/>
        </w:tabs>
        <w:jc w:val="both"/>
      </w:pPr>
      <w:r>
        <w:rPr>
          <w:b/>
          <w:u w:val="single"/>
        </w:rPr>
        <w:t>Цель:</w:t>
      </w:r>
      <w:r>
        <w:t xml:space="preserve"> формирование  у  учащихся  интереса к изучению   животных, так как  много  интересной и</w:t>
      </w:r>
      <w:r>
        <w:t>н</w:t>
      </w:r>
      <w:r>
        <w:t>формации   о   животных остается  за страницами учебника</w:t>
      </w:r>
    </w:p>
    <w:p w:rsidR="002E36C2" w:rsidRDefault="00AD6535">
      <w:pPr>
        <w:rPr>
          <w:u w:val="single"/>
        </w:rPr>
      </w:pPr>
      <w:r>
        <w:rPr>
          <w:b/>
          <w:u w:val="single"/>
        </w:rPr>
        <w:t>З</w:t>
      </w:r>
      <w:r>
        <w:rPr>
          <w:b/>
          <w:bCs/>
          <w:u w:val="single"/>
        </w:rPr>
        <w:t>адачи программы:</w:t>
      </w:r>
    </w:p>
    <w:p w:rsidR="002E36C2" w:rsidRDefault="00AD6535">
      <w:r>
        <w:rPr>
          <w:u w:val="single"/>
        </w:rPr>
        <w:t>Образовательные</w:t>
      </w:r>
    </w:p>
    <w:p w:rsidR="002E36C2" w:rsidRDefault="00AD6535">
      <w:pPr>
        <w:pStyle w:val="ae"/>
        <w:numPr>
          <w:ilvl w:val="0"/>
          <w:numId w:val="5"/>
        </w:numPr>
        <w:spacing w:after="0" w:line="240" w:lineRule="auto"/>
        <w:ind w:left="6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кругозор, что является необходимым для любого культурного человека.</w:t>
      </w:r>
    </w:p>
    <w:p w:rsidR="002E36C2" w:rsidRDefault="00AD6535">
      <w:pPr>
        <w:pStyle w:val="ae"/>
        <w:numPr>
          <w:ilvl w:val="0"/>
          <w:numId w:val="5"/>
        </w:numPr>
        <w:spacing w:after="0" w:line="240" w:lineRule="auto"/>
        <w:ind w:left="6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популяризации у учащихся биологических знаний.</w:t>
      </w:r>
    </w:p>
    <w:p w:rsidR="002E36C2" w:rsidRDefault="00AD6535">
      <w:pPr>
        <w:pStyle w:val="ae"/>
        <w:numPr>
          <w:ilvl w:val="0"/>
          <w:numId w:val="5"/>
        </w:numPr>
        <w:spacing w:after="0" w:line="240" w:lineRule="auto"/>
        <w:ind w:left="6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с биологическими специальностями.</w:t>
      </w:r>
    </w:p>
    <w:p w:rsidR="002E36C2" w:rsidRDefault="00AD6535">
      <w:r>
        <w:rPr>
          <w:u w:val="single"/>
        </w:rPr>
        <w:t>Развивающие</w:t>
      </w:r>
    </w:p>
    <w:p w:rsidR="002E36C2" w:rsidRDefault="00AD6535">
      <w:pPr>
        <w:numPr>
          <w:ilvl w:val="0"/>
          <w:numId w:val="2"/>
        </w:numPr>
        <w:ind w:left="0" w:firstLine="0"/>
      </w:pPr>
      <w:r>
        <w:t>Развитие навыков наблюдения за биологическими объектами, сравнения.</w:t>
      </w:r>
    </w:p>
    <w:p w:rsidR="002E36C2" w:rsidRDefault="00AD6535">
      <w:pPr>
        <w:numPr>
          <w:ilvl w:val="0"/>
          <w:numId w:val="2"/>
        </w:numPr>
        <w:ind w:left="0" w:firstLine="0"/>
      </w:pPr>
      <w:r>
        <w:t>Развитие навыков общение и коммуникации.</w:t>
      </w:r>
    </w:p>
    <w:p w:rsidR="002E36C2" w:rsidRDefault="00AD6535">
      <w:pPr>
        <w:numPr>
          <w:ilvl w:val="0"/>
          <w:numId w:val="2"/>
        </w:numPr>
        <w:ind w:left="0" w:firstLine="0"/>
      </w:pPr>
      <w:r>
        <w:t>Развитие творческих способностей ребенка.</w:t>
      </w:r>
    </w:p>
    <w:p w:rsidR="002E36C2" w:rsidRDefault="00AD6535">
      <w:pPr>
        <w:numPr>
          <w:ilvl w:val="0"/>
          <w:numId w:val="2"/>
        </w:numPr>
        <w:ind w:left="0" w:firstLine="0"/>
      </w:pPr>
      <w: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2E36C2" w:rsidRDefault="00AD6535">
      <w:r>
        <w:rPr>
          <w:u w:val="single"/>
        </w:rPr>
        <w:t>Воспитательные</w:t>
      </w:r>
    </w:p>
    <w:p w:rsidR="002E36C2" w:rsidRDefault="00AD6535">
      <w:pPr>
        <w:numPr>
          <w:ilvl w:val="0"/>
          <w:numId w:val="3"/>
        </w:numPr>
        <w:ind w:left="0" w:firstLine="0"/>
      </w:pPr>
      <w:r>
        <w:t xml:space="preserve">Воспитывать интерес к миру живых существ. </w:t>
      </w:r>
    </w:p>
    <w:p w:rsidR="002E36C2" w:rsidRDefault="00AD6535">
      <w:pPr>
        <w:numPr>
          <w:ilvl w:val="0"/>
          <w:numId w:val="3"/>
        </w:numPr>
        <w:ind w:left="0" w:firstLine="0"/>
      </w:pPr>
      <w:r>
        <w:t>Воспитывать ответственное отношение к порученному делу.</w:t>
      </w:r>
    </w:p>
    <w:p w:rsidR="002E36C2" w:rsidRDefault="00AD6535">
      <w:pPr>
        <w:rPr>
          <w:b/>
          <w:u w:val="single"/>
        </w:rPr>
      </w:pPr>
      <w:r>
        <w:rPr>
          <w:b/>
          <w:u w:val="single"/>
        </w:rPr>
        <w:t>Условия реализации программы</w:t>
      </w:r>
    </w:p>
    <w:p w:rsidR="002E36C2" w:rsidRDefault="00AD6535">
      <w:pPr>
        <w:numPr>
          <w:ilvl w:val="0"/>
          <w:numId w:val="3"/>
        </w:numPr>
        <w:ind w:left="0" w:firstLine="0"/>
      </w:pPr>
      <w:r>
        <w:t>Возраст детей, участвующих в реализации данной программы, 12-14 лет.</w:t>
      </w:r>
    </w:p>
    <w:p w:rsidR="002E36C2" w:rsidRDefault="00AD6535">
      <w:pPr>
        <w:numPr>
          <w:ilvl w:val="0"/>
          <w:numId w:val="3"/>
        </w:numPr>
        <w:ind w:left="0" w:firstLine="0"/>
      </w:pPr>
      <w:r>
        <w:t>Продолжительность образовательного процесса - 1 год.</w:t>
      </w:r>
    </w:p>
    <w:p w:rsidR="002E36C2" w:rsidRDefault="00AD6535">
      <w:pPr>
        <w:numPr>
          <w:ilvl w:val="0"/>
          <w:numId w:val="3"/>
        </w:numPr>
        <w:ind w:left="0" w:firstLine="0"/>
      </w:pPr>
      <w:r>
        <w:t xml:space="preserve">Количество часов - 1 учебных час в неделю  </w:t>
      </w:r>
    </w:p>
    <w:p w:rsidR="002E36C2" w:rsidRDefault="00AD6535">
      <w:r>
        <w:rPr>
          <w:b/>
          <w:bCs/>
          <w:u w:val="single"/>
        </w:rPr>
        <w:t>Формы организации деятельности учащихся на занятиях</w:t>
      </w:r>
    </w:p>
    <w:p w:rsidR="002E36C2" w:rsidRDefault="00AD6535">
      <w:pPr>
        <w:numPr>
          <w:ilvl w:val="0"/>
          <w:numId w:val="4"/>
        </w:numPr>
        <w:ind w:left="0" w:firstLine="0"/>
      </w:pPr>
      <w:r>
        <w:t xml:space="preserve">Групповая </w:t>
      </w:r>
    </w:p>
    <w:p w:rsidR="002E36C2" w:rsidRDefault="00AD6535">
      <w:pPr>
        <w:numPr>
          <w:ilvl w:val="0"/>
          <w:numId w:val="4"/>
        </w:numPr>
        <w:ind w:left="0" w:firstLine="0"/>
      </w:pPr>
      <w:r>
        <w:t>Индивидуальная</w:t>
      </w:r>
    </w:p>
    <w:p w:rsidR="002E36C2" w:rsidRDefault="00AD6535">
      <w:pPr>
        <w:rPr>
          <w:u w:val="single"/>
        </w:rPr>
      </w:pPr>
      <w:r>
        <w:rPr>
          <w:b/>
          <w:bCs/>
          <w:u w:val="single"/>
        </w:rPr>
        <w:t>Формы и методы, используемые в работе по программе</w:t>
      </w:r>
    </w:p>
    <w:p w:rsidR="002E36C2" w:rsidRDefault="00AD6535">
      <w:r>
        <w:rPr>
          <w:b/>
          <w:bCs/>
          <w:u w:val="single"/>
        </w:rPr>
        <w:t>Словесно-иллюстративные методы</w:t>
      </w:r>
      <w:r>
        <w:rPr>
          <w:b/>
          <w:bCs/>
        </w:rPr>
        <w:t>:</w:t>
      </w:r>
      <w:r>
        <w:t xml:space="preserve"> рассказ, беседа, дискуссия, работа с биологической литерат</w:t>
      </w:r>
      <w:r>
        <w:t>у</w:t>
      </w:r>
      <w:r>
        <w:t>рой.</w:t>
      </w:r>
    </w:p>
    <w:p w:rsidR="002E36C2" w:rsidRDefault="00AD6535">
      <w:r>
        <w:rPr>
          <w:b/>
          <w:bCs/>
          <w:u w:val="single"/>
        </w:rPr>
        <w:t>Репродуктивные методы:</w:t>
      </w:r>
      <w:r>
        <w:t>воспроизведение полученных знаний во время выступлений.</w:t>
      </w:r>
    </w:p>
    <w:p w:rsidR="002E36C2" w:rsidRDefault="00AD6535">
      <w:r>
        <w:rPr>
          <w:b/>
          <w:bCs/>
          <w:u w:val="single"/>
        </w:rPr>
        <w:t xml:space="preserve">Частично-поисковые методы </w:t>
      </w:r>
      <w:r>
        <w:t>(при систематизации коллекционного материала).</w:t>
      </w:r>
    </w:p>
    <w:p w:rsidR="002E36C2" w:rsidRDefault="00AD6535">
      <w:r>
        <w:rPr>
          <w:b/>
          <w:bCs/>
          <w:u w:val="single"/>
        </w:rPr>
        <w:t>Исследовательские методы</w:t>
      </w:r>
      <w:r>
        <w:t>(при работе с микроскопом).</w:t>
      </w:r>
    </w:p>
    <w:p w:rsidR="002E36C2" w:rsidRDefault="00AD6535">
      <w:r>
        <w:rPr>
          <w:b/>
          <w:bCs/>
          <w:u w:val="single"/>
        </w:rPr>
        <w:t>Наглядность</w:t>
      </w:r>
      <w:r>
        <w:rPr>
          <w:b/>
          <w:bCs/>
        </w:rPr>
        <w:t xml:space="preserve">: </w:t>
      </w:r>
      <w:r>
        <w:t>просмотр видео-, кино-, диа-, слайдфильмов, компьютерных презентаций, биологич</w:t>
      </w:r>
      <w:r>
        <w:t>е</w:t>
      </w:r>
      <w:r>
        <w:t xml:space="preserve">ских коллекций, плакатов, моделей и макетов. </w:t>
      </w:r>
    </w:p>
    <w:p w:rsidR="002E36C2" w:rsidRDefault="00AD6535">
      <w:r>
        <w:rPr>
          <w:b/>
          <w:bCs/>
          <w:u w:val="single"/>
        </w:rPr>
        <w:t>Ожидаемый результат:</w:t>
      </w:r>
    </w:p>
    <w:p w:rsidR="002E36C2" w:rsidRDefault="00AD6535">
      <w:pPr>
        <w:pStyle w:val="ae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соревнованиях.</w:t>
      </w:r>
    </w:p>
    <w:p w:rsidR="002E36C2" w:rsidRDefault="00AD6535">
      <w:pPr>
        <w:pStyle w:val="ae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коммуникативности;</w:t>
      </w:r>
    </w:p>
    <w:p w:rsidR="002E36C2" w:rsidRDefault="00AD6535">
      <w:pPr>
        <w:pStyle w:val="ae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появление и поддержание мотивации к углубленному изучению биологии;</w:t>
      </w:r>
    </w:p>
    <w:p w:rsidR="002E36C2" w:rsidRDefault="00AD6535">
      <w:pPr>
        <w:pStyle w:val="ae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</w:r>
    </w:p>
    <w:p w:rsidR="002E36C2" w:rsidRDefault="00AD6535">
      <w:pPr>
        <w:pStyle w:val="ae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сформировавшиеся биологические знания, умения и навыки, одновременно приобретенные навыки организации внеклассной работы: проведения викторин, бесед, классных часов с учащимися начальной школы.</w:t>
      </w:r>
    </w:p>
    <w:p w:rsidR="002E36C2" w:rsidRDefault="00AD6535">
      <w:pPr>
        <w:tabs>
          <w:tab w:val="left" w:pos="8100"/>
        </w:tabs>
        <w:ind w:firstLine="567"/>
        <w:jc w:val="both"/>
      </w:pPr>
      <w:r>
        <w:t>Система занятий сориентирована не столько на передачу «готовых знаний», сколько  на форм</w:t>
      </w:r>
      <w:r>
        <w:t>и</w:t>
      </w:r>
      <w:r>
        <w:t>рование активной  личности, мотивированной к самообразованию, обладающей начальными навык</w:t>
      </w:r>
      <w:r>
        <w:t>а</w:t>
      </w:r>
      <w:r>
        <w:t>ми самостоятельного поиска, отбора, анализа и использования информации.</w:t>
      </w:r>
    </w:p>
    <w:p w:rsidR="002E36C2" w:rsidRDefault="00AD653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Важнейшим приоритетом общего образования является формирование обще учебных умений и навыков, которые предопределяют успешность всего последующего обучения ребёнка.</w:t>
      </w:r>
    </w:p>
    <w:p w:rsidR="002E36C2" w:rsidRDefault="00AD6535">
      <w:pPr>
        <w:pStyle w:val="ad"/>
        <w:ind w:firstLine="567"/>
        <w:jc w:val="both"/>
      </w:pPr>
      <w: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практической, социальной.</w:t>
      </w:r>
    </w:p>
    <w:p w:rsidR="002E36C2" w:rsidRDefault="00AD6535">
      <w:pPr>
        <w:pStyle w:val="ad"/>
        <w:ind w:firstLine="567"/>
        <w:jc w:val="both"/>
      </w:pPr>
      <w:r>
        <w:t>Курс  «Экология животных» носит развивающий характер. Целью данного спецкурса является формирование поисково-исследовательских и коммуникативных умений школьников.</w:t>
      </w:r>
    </w:p>
    <w:p w:rsidR="002E36C2" w:rsidRDefault="00AD6535">
      <w:pPr>
        <w:pStyle w:val="ad"/>
        <w:ind w:firstLine="567"/>
        <w:jc w:val="both"/>
      </w:pPr>
      <w:r>
        <w:lastRenderedPageBreak/>
        <w:t>Занятия курса разделены на теоретические и практические. Причём деятельность может носить как групповой, так и индивидуальный характер.</w:t>
      </w:r>
    </w:p>
    <w:p w:rsidR="002E36C2" w:rsidRDefault="00AD6535">
      <w:pPr>
        <w:pStyle w:val="ad"/>
        <w:ind w:firstLine="567"/>
        <w:jc w:val="both"/>
      </w:pPr>
      <w:r>
        <w:t>Деятельность школьников при изучении курса «Экология животных» имеет отличительные особенности:</w:t>
      </w:r>
    </w:p>
    <w:p w:rsidR="002E36C2" w:rsidRDefault="00AD6535">
      <w:pPr>
        <w:pStyle w:val="ad"/>
        <w:numPr>
          <w:ilvl w:val="0"/>
          <w:numId w:val="6"/>
        </w:numPr>
        <w:jc w:val="both"/>
      </w:pPr>
      <w:r>
        <w:t>имеет практическую направленность, которую определяет специфика содержания и возра</w:t>
      </w:r>
      <w:r>
        <w:t>с</w:t>
      </w:r>
      <w:r>
        <w:t>тные особенности детей;</w:t>
      </w:r>
    </w:p>
    <w:p w:rsidR="002E36C2" w:rsidRDefault="00AD6535">
      <w:pPr>
        <w:pStyle w:val="ad"/>
        <w:numPr>
          <w:ilvl w:val="0"/>
          <w:numId w:val="6"/>
        </w:numPr>
        <w:jc w:val="both"/>
      </w:pPr>
      <w:r>
        <w:t>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2E36C2" w:rsidRDefault="00AD6535">
      <w:pPr>
        <w:pStyle w:val="ad"/>
        <w:numPr>
          <w:ilvl w:val="0"/>
          <w:numId w:val="6"/>
        </w:numPr>
        <w:jc w:val="both"/>
      </w:pPr>
      <w:r>
        <w:t>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2E36C2" w:rsidRDefault="00AD6535">
      <w:pPr>
        <w:pStyle w:val="ad"/>
        <w:numPr>
          <w:ilvl w:val="0"/>
          <w:numId w:val="6"/>
        </w:numPr>
        <w:jc w:val="both"/>
      </w:pPr>
      <w:r>
        <w:t>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2E36C2" w:rsidRDefault="00AD6535">
      <w:pPr>
        <w:pStyle w:val="ad"/>
        <w:numPr>
          <w:ilvl w:val="0"/>
          <w:numId w:val="6"/>
        </w:numPr>
        <w:jc w:val="both"/>
      </w:pPr>
      <w:r>
        <w:t>реализует задачу выявления творческих способностей, склонностей и одаренностей к разли</w:t>
      </w:r>
      <w:r>
        <w:t>ч</w:t>
      </w:r>
      <w:r>
        <w:t>ным видам деятельности.</w:t>
      </w:r>
    </w:p>
    <w:p w:rsidR="002E36C2" w:rsidRDefault="002E36C2">
      <w:pPr>
        <w:pStyle w:val="ad"/>
        <w:ind w:firstLine="567"/>
        <w:jc w:val="both"/>
      </w:pPr>
    </w:p>
    <w:p w:rsidR="002E36C2" w:rsidRDefault="00AD6535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принципы программы</w:t>
      </w:r>
    </w:p>
    <w:p w:rsidR="002E36C2" w:rsidRDefault="00AD6535">
      <w:pPr>
        <w:pStyle w:val="ac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Принцип системности</w:t>
      </w:r>
    </w:p>
    <w:p w:rsidR="002E36C2" w:rsidRDefault="00AD653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 задач через связь внеурочной деятельности с учебным процессом.</w:t>
      </w:r>
    </w:p>
    <w:p w:rsidR="002E36C2" w:rsidRDefault="00AD6535">
      <w:pPr>
        <w:pStyle w:val="ac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Принцип гуманизации</w:t>
      </w:r>
    </w:p>
    <w:p w:rsidR="002E36C2" w:rsidRDefault="00AD653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личности ребёнка. Создание благоприятных условий для развития способностей детей.</w:t>
      </w:r>
    </w:p>
    <w:p w:rsidR="002E36C2" w:rsidRDefault="00AD6535">
      <w:pPr>
        <w:pStyle w:val="ac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Принцип опоры</w:t>
      </w:r>
    </w:p>
    <w:p w:rsidR="002E36C2" w:rsidRDefault="00AD653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Учёт интересов и потребностей учащихся; опора на них.</w:t>
      </w:r>
    </w:p>
    <w:p w:rsidR="002E36C2" w:rsidRDefault="00AD6535">
      <w:pPr>
        <w:pStyle w:val="ac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Принцип совместной деятельности детей и взрослых</w:t>
      </w:r>
    </w:p>
    <w:p w:rsidR="002E36C2" w:rsidRDefault="00AD653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родителей и детей на всех этапах исследовательской деятельности: планировании,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суждении, проведении.</w:t>
      </w:r>
    </w:p>
    <w:p w:rsidR="002E36C2" w:rsidRDefault="00AD6535">
      <w:pPr>
        <w:shd w:val="clear" w:color="auto" w:fill="FFFFFF"/>
        <w:jc w:val="both"/>
        <w:rPr>
          <w:u w:val="single"/>
        </w:rPr>
      </w:pPr>
      <w:r>
        <w:rPr>
          <w:b/>
          <w:bCs/>
          <w:color w:val="000000"/>
          <w:spacing w:val="1"/>
          <w:u w:val="single"/>
        </w:rPr>
        <w:t>Принцип обратной связи</w:t>
      </w:r>
    </w:p>
    <w:p w:rsidR="002E36C2" w:rsidRDefault="00AD6535">
      <w:pPr>
        <w:shd w:val="clear" w:color="auto" w:fill="FFFFFF"/>
        <w:jc w:val="both"/>
      </w:pPr>
      <w:r>
        <w:rPr>
          <w:color w:val="000000"/>
          <w:spacing w:val="3"/>
        </w:rPr>
        <w:t>Каждое занятие должно заканчиваться рефлексией. Совместно с учащимися необ</w:t>
      </w:r>
      <w:r>
        <w:rPr>
          <w:color w:val="000000"/>
          <w:spacing w:val="3"/>
        </w:rPr>
        <w:softHyphen/>
      </w:r>
      <w:r>
        <w:rPr>
          <w:color w:val="000000"/>
          <w:spacing w:val="1"/>
        </w:rPr>
        <w:t xml:space="preserve">ходимо обсудить, что получилось и что не получилось, изучить их </w:t>
      </w:r>
      <w:r>
        <w:rPr>
          <w:color w:val="000000"/>
          <w:spacing w:val="2"/>
        </w:rPr>
        <w:t>мнение, определить их настроение и перспективу</w:t>
      </w:r>
      <w:r>
        <w:rPr>
          <w:color w:val="000000"/>
          <w:spacing w:val="1"/>
        </w:rPr>
        <w:t xml:space="preserve">. </w:t>
      </w:r>
    </w:p>
    <w:p w:rsidR="002E36C2" w:rsidRDefault="00AD6535">
      <w:pPr>
        <w:shd w:val="clear" w:color="auto" w:fill="FFFFFF"/>
        <w:jc w:val="both"/>
        <w:rPr>
          <w:u w:val="single"/>
        </w:rPr>
      </w:pPr>
      <w:r>
        <w:rPr>
          <w:b/>
          <w:bCs/>
          <w:color w:val="000000"/>
          <w:u w:val="single"/>
        </w:rPr>
        <w:t>Принцип успешности</w:t>
      </w:r>
    </w:p>
    <w:p w:rsidR="002E36C2" w:rsidRDefault="00AD6535">
      <w:pPr>
        <w:shd w:val="clear" w:color="auto" w:fill="FFFFFF"/>
        <w:jc w:val="both"/>
      </w:pPr>
      <w:r>
        <w:t>И взрослому, и ребенку необходимо быть значимым и успеш</w:t>
      </w:r>
      <w:r>
        <w:softHyphen/>
      </w:r>
      <w:r>
        <w:rPr>
          <w:spacing w:val="3"/>
        </w:rPr>
        <w:t>ным. Степень успешности определяет самочувствие человека, его</w:t>
      </w:r>
      <w:r>
        <w:t xml:space="preserve"> отношение к окружающим его людям, окружающему миру. </w:t>
      </w:r>
      <w:r>
        <w:rPr>
          <w:spacing w:val="3"/>
        </w:rPr>
        <w:t xml:space="preserve">Если ученик будет </w:t>
      </w:r>
      <w:r>
        <w:t xml:space="preserve">видеть, что его вклад в общее дело оценен, то в последующих делах </w:t>
      </w:r>
      <w:r>
        <w:rPr>
          <w:spacing w:val="3"/>
        </w:rPr>
        <w:t>он будет еще более акт</w:t>
      </w:r>
      <w:r>
        <w:rPr>
          <w:spacing w:val="3"/>
        </w:rPr>
        <w:t>и</w:t>
      </w:r>
      <w:r>
        <w:rPr>
          <w:spacing w:val="3"/>
        </w:rPr>
        <w:t xml:space="preserve">вен и успешен. </w:t>
      </w:r>
      <w:r>
        <w:t xml:space="preserve">Очень важно, чтобы оценка успешности ученика </w:t>
      </w:r>
      <w:r>
        <w:rPr>
          <w:spacing w:val="3"/>
        </w:rPr>
        <w:t xml:space="preserve">была искренней и неформальной, она должна отмечать реальный </w:t>
      </w:r>
      <w:r>
        <w:rPr>
          <w:spacing w:val="-1"/>
        </w:rPr>
        <w:t>успех и реальное достижение.</w:t>
      </w:r>
    </w:p>
    <w:p w:rsidR="002E36C2" w:rsidRDefault="002E36C2">
      <w:pPr>
        <w:tabs>
          <w:tab w:val="left" w:pos="8100"/>
        </w:tabs>
        <w:jc w:val="both"/>
      </w:pPr>
    </w:p>
    <w:p w:rsidR="002E36C2" w:rsidRDefault="00AD6535">
      <w:pPr>
        <w:pStyle w:val="ae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работы по программе курса </w:t>
      </w:r>
      <w:r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2E36C2" w:rsidRDefault="00AD6535">
      <w:pPr>
        <w:pStyle w:val="ae"/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методику работы с биологическими объектами и микроскопом;</w:t>
      </w:r>
    </w:p>
    <w:p w:rsidR="002E36C2" w:rsidRDefault="00AD6535">
      <w:pPr>
        <w:pStyle w:val="ae"/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 цели, объекта и гипотезы исследования;</w:t>
      </w:r>
    </w:p>
    <w:p w:rsidR="002E36C2" w:rsidRDefault="00AD6535">
      <w:pPr>
        <w:pStyle w:val="ae"/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источники информации;</w:t>
      </w:r>
    </w:p>
    <w:p w:rsidR="002E36C2" w:rsidRDefault="00AD6535">
      <w:pPr>
        <w:pStyle w:val="ae"/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оформления списка использованной литературы;</w:t>
      </w:r>
    </w:p>
    <w:p w:rsidR="002E36C2" w:rsidRDefault="00AD6535">
      <w:pPr>
        <w:pStyle w:val="ad"/>
        <w:numPr>
          <w:ilvl w:val="0"/>
          <w:numId w:val="7"/>
        </w:numPr>
        <w:ind w:left="426"/>
        <w:jc w:val="both"/>
      </w:pPr>
      <w:r>
        <w:t>способы познания окружающего мира (наблюдения, эксперименты);</w:t>
      </w:r>
    </w:p>
    <w:p w:rsidR="002E36C2" w:rsidRDefault="00AD6535">
      <w:pPr>
        <w:pStyle w:val="ae"/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2E36C2" w:rsidRDefault="00AD6535">
      <w:pPr>
        <w:pStyle w:val="ad"/>
        <w:numPr>
          <w:ilvl w:val="0"/>
          <w:numId w:val="7"/>
        </w:numPr>
        <w:ind w:left="426"/>
        <w:jc w:val="both"/>
      </w:pPr>
      <w:r>
        <w:t>источники информации (книга, старшие товарищи и родственники, видео курсы, ресурсы Инте</w:t>
      </w:r>
      <w:r>
        <w:t>р</w:t>
      </w:r>
      <w:r>
        <w:t>нета).</w:t>
      </w:r>
    </w:p>
    <w:p w:rsidR="002E36C2" w:rsidRDefault="00AD6535">
      <w:pPr>
        <w:tabs>
          <w:tab w:val="left" w:pos="8100"/>
        </w:tabs>
        <w:jc w:val="both"/>
        <w:rPr>
          <w:b/>
        </w:rPr>
      </w:pPr>
      <w:r>
        <w:rPr>
          <w:b/>
        </w:rPr>
        <w:t>Учащиеся должны уметь:</w:t>
      </w:r>
    </w:p>
    <w:p w:rsidR="002E36C2" w:rsidRDefault="00AD6535">
      <w:pPr>
        <w:pStyle w:val="ae"/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объект исследования;</w:t>
      </w:r>
    </w:p>
    <w:p w:rsidR="002E36C2" w:rsidRDefault="00AD6535">
      <w:pPr>
        <w:pStyle w:val="ae"/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разделять учебно-исследовательскую деятельность на этапы;</w:t>
      </w:r>
    </w:p>
    <w:p w:rsidR="002E36C2" w:rsidRDefault="00AD6535">
      <w:pPr>
        <w:pStyle w:val="ae"/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гипотезы и осуществлять их проверку;</w:t>
      </w:r>
    </w:p>
    <w:p w:rsidR="002E36C2" w:rsidRDefault="00AD6535">
      <w:pPr>
        <w:pStyle w:val="ae"/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группе;</w:t>
      </w:r>
    </w:p>
    <w:p w:rsidR="002E36C2" w:rsidRDefault="00AD6535">
      <w:pPr>
        <w:pStyle w:val="ae"/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словарями, энциклопедиями  другими учебными пособиями;</w:t>
      </w:r>
    </w:p>
    <w:p w:rsidR="002E36C2" w:rsidRDefault="00AD6535">
      <w:pPr>
        <w:pStyle w:val="ae"/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наблюдения окружающего мира;</w:t>
      </w:r>
    </w:p>
    <w:p w:rsidR="002E36C2" w:rsidRDefault="00AD6535">
      <w:pPr>
        <w:pStyle w:val="ae"/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планировать и организовывать исследовательскую деятельность;</w:t>
      </w:r>
    </w:p>
    <w:p w:rsidR="002E36C2" w:rsidRDefault="00AD6535">
      <w:pPr>
        <w:pStyle w:val="ae"/>
        <w:numPr>
          <w:ilvl w:val="0"/>
          <w:numId w:val="7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группе.</w:t>
      </w:r>
    </w:p>
    <w:p w:rsidR="002E36C2" w:rsidRDefault="00AD6535">
      <w:pPr>
        <w:pStyle w:val="af"/>
        <w:spacing w:line="240" w:lineRule="auto"/>
        <w:ind w:firstLine="0"/>
        <w:jc w:val="center"/>
      </w:pPr>
      <w:r>
        <w:rPr>
          <w:b/>
          <w:sz w:val="24"/>
        </w:rPr>
        <w:t>Учебно-тематический  план</w:t>
      </w: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5D0661">
      <w:pPr>
        <w:pStyle w:val="af"/>
        <w:spacing w:line="240" w:lineRule="auto"/>
        <w:ind w:firstLine="567"/>
        <w:rPr>
          <w:sz w:val="24"/>
        </w:rPr>
      </w:pPr>
      <w:r>
        <w:rPr>
          <w:sz w:val="24"/>
        </w:rPr>
        <w:pict>
          <v:rect id="Врезка1" o:spid="_x0000_s1026" style="position:absolute;left:0;text-align:left;margin-left:0;margin-top:9.55pt;width:416.45pt;height:228.15pt;z-index:251657728;mso-position-horizontal:center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af4"/>
                    <w:tblW w:w="8330" w:type="dxa"/>
                    <w:jc w:val="center"/>
                    <w:tblCellMar>
                      <w:left w:w="98" w:type="dxa"/>
                    </w:tblCellMar>
                    <w:tblLook w:val="04A0"/>
                  </w:tblPr>
                  <w:tblGrid>
                    <w:gridCol w:w="498"/>
                    <w:gridCol w:w="4286"/>
                    <w:gridCol w:w="3546"/>
                  </w:tblGrid>
                  <w:tr w:rsidR="002E36C2">
                    <w:trPr>
                      <w:jc w:val="center"/>
                    </w:trPr>
                    <w:tc>
                      <w:tcPr>
                        <w:tcW w:w="49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b/>
                            <w:color w:val="auto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428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b/>
                            <w:color w:val="auto"/>
                            <w:szCs w:val="20"/>
                          </w:rPr>
                          <w:t xml:space="preserve">Раздел </w:t>
                        </w:r>
                      </w:p>
                    </w:tc>
                    <w:tc>
                      <w:tcPr>
                        <w:tcW w:w="35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b/>
                            <w:color w:val="auto"/>
                            <w:szCs w:val="20"/>
                          </w:rPr>
                          <w:t>Кол-во часов</w:t>
                        </w:r>
                      </w:p>
                    </w:tc>
                  </w:tr>
                  <w:tr w:rsidR="002E36C2">
                    <w:trPr>
                      <w:jc w:val="center"/>
                    </w:trPr>
                    <w:tc>
                      <w:tcPr>
                        <w:tcW w:w="49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286" w:type="dxa"/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2E36C2" w:rsidRDefault="00AD6535">
                        <w:pPr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Среды жизни и  их обитатели</w:t>
                        </w:r>
                      </w:p>
                    </w:tc>
                    <w:tc>
                      <w:tcPr>
                        <w:tcW w:w="35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2</w:t>
                        </w:r>
                      </w:p>
                    </w:tc>
                  </w:tr>
                  <w:tr w:rsidR="002E36C2">
                    <w:trPr>
                      <w:jc w:val="center"/>
                    </w:trPr>
                    <w:tc>
                      <w:tcPr>
                        <w:tcW w:w="49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286" w:type="dxa"/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2E36C2" w:rsidRDefault="00AD6535">
                        <w:pPr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Гиганты  моря и карлики в мире ж</w:t>
                        </w:r>
                        <w:r>
                          <w:rPr>
                            <w:color w:val="auto"/>
                            <w:szCs w:val="20"/>
                          </w:rPr>
                          <w:t>и</w:t>
                        </w:r>
                        <w:r>
                          <w:rPr>
                            <w:color w:val="auto"/>
                            <w:szCs w:val="20"/>
                          </w:rPr>
                          <w:t>вотных</w:t>
                        </w:r>
                      </w:p>
                    </w:tc>
                    <w:tc>
                      <w:tcPr>
                        <w:tcW w:w="35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4</w:t>
                        </w:r>
                      </w:p>
                    </w:tc>
                  </w:tr>
                  <w:tr w:rsidR="002E36C2">
                    <w:trPr>
                      <w:jc w:val="center"/>
                    </w:trPr>
                    <w:tc>
                      <w:tcPr>
                        <w:tcW w:w="49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86" w:type="dxa"/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2E36C2" w:rsidRDefault="00AD6535">
                        <w:pPr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Одетые в броню. Рождающие мел</w:t>
                        </w:r>
                      </w:p>
                    </w:tc>
                    <w:tc>
                      <w:tcPr>
                        <w:tcW w:w="35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4</w:t>
                        </w:r>
                      </w:p>
                    </w:tc>
                  </w:tr>
                  <w:tr w:rsidR="002E36C2">
                    <w:trPr>
                      <w:jc w:val="center"/>
                    </w:trPr>
                    <w:tc>
                      <w:tcPr>
                        <w:tcW w:w="49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286" w:type="dxa"/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2E36C2" w:rsidRDefault="00AD6535">
                        <w:pPr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Ядовитые  животные</w:t>
                        </w:r>
                      </w:p>
                    </w:tc>
                    <w:tc>
                      <w:tcPr>
                        <w:tcW w:w="35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6</w:t>
                        </w:r>
                      </w:p>
                    </w:tc>
                  </w:tr>
                  <w:tr w:rsidR="002E36C2">
                    <w:trPr>
                      <w:jc w:val="center"/>
                    </w:trPr>
                    <w:tc>
                      <w:tcPr>
                        <w:tcW w:w="49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286" w:type="dxa"/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2E36C2" w:rsidRDefault="00AD6535">
                        <w:pPr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Животные -рекордсмены</w:t>
                        </w:r>
                      </w:p>
                    </w:tc>
                    <w:tc>
                      <w:tcPr>
                        <w:tcW w:w="35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2</w:t>
                        </w:r>
                      </w:p>
                    </w:tc>
                  </w:tr>
                  <w:tr w:rsidR="002E36C2">
                    <w:trPr>
                      <w:jc w:val="center"/>
                    </w:trPr>
                    <w:tc>
                      <w:tcPr>
                        <w:tcW w:w="49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286" w:type="dxa"/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2E36C2" w:rsidRDefault="00AD6535">
                        <w:pPr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Животные -строители</w:t>
                        </w:r>
                      </w:p>
                    </w:tc>
                    <w:tc>
                      <w:tcPr>
                        <w:tcW w:w="35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2</w:t>
                        </w:r>
                      </w:p>
                    </w:tc>
                  </w:tr>
                  <w:tr w:rsidR="002E36C2">
                    <w:trPr>
                      <w:jc w:val="center"/>
                    </w:trPr>
                    <w:tc>
                      <w:tcPr>
                        <w:tcW w:w="49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286" w:type="dxa"/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2E36C2" w:rsidRDefault="00AD6535">
                        <w:pPr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Заботливые родители</w:t>
                        </w:r>
                      </w:p>
                    </w:tc>
                    <w:tc>
                      <w:tcPr>
                        <w:tcW w:w="35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3</w:t>
                        </w:r>
                      </w:p>
                    </w:tc>
                  </w:tr>
                  <w:tr w:rsidR="002E36C2">
                    <w:trPr>
                      <w:jc w:val="center"/>
                    </w:trPr>
                    <w:tc>
                      <w:tcPr>
                        <w:tcW w:w="49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286" w:type="dxa"/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2E36C2" w:rsidRDefault="00AD6535">
                        <w:pPr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Язык животных</w:t>
                        </w:r>
                      </w:p>
                    </w:tc>
                    <w:tc>
                      <w:tcPr>
                        <w:tcW w:w="35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4</w:t>
                        </w:r>
                      </w:p>
                    </w:tc>
                  </w:tr>
                  <w:tr w:rsidR="002E36C2">
                    <w:trPr>
                      <w:jc w:val="center"/>
                    </w:trPr>
                    <w:tc>
                      <w:tcPr>
                        <w:tcW w:w="49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286" w:type="dxa"/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2E36C2" w:rsidRDefault="00AD6535">
                        <w:pPr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Животные – понятливые ученики</w:t>
                        </w:r>
                      </w:p>
                    </w:tc>
                    <w:tc>
                      <w:tcPr>
                        <w:tcW w:w="35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2</w:t>
                        </w:r>
                      </w:p>
                    </w:tc>
                  </w:tr>
                  <w:tr w:rsidR="002E36C2">
                    <w:trPr>
                      <w:jc w:val="center"/>
                    </w:trPr>
                    <w:tc>
                      <w:tcPr>
                        <w:tcW w:w="49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286" w:type="dxa"/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2E36C2" w:rsidRDefault="00AD6535">
                        <w:pPr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Герои песен,  сказок и легенд</w:t>
                        </w:r>
                      </w:p>
                    </w:tc>
                    <w:tc>
                      <w:tcPr>
                        <w:tcW w:w="35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2</w:t>
                        </w:r>
                      </w:p>
                    </w:tc>
                  </w:tr>
                  <w:tr w:rsidR="002E36C2">
                    <w:trPr>
                      <w:jc w:val="center"/>
                    </w:trPr>
                    <w:tc>
                      <w:tcPr>
                        <w:tcW w:w="49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286" w:type="dxa"/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2E36C2" w:rsidRDefault="00AD6535">
                        <w:pPr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Животные - символы</w:t>
                        </w:r>
                      </w:p>
                    </w:tc>
                    <w:tc>
                      <w:tcPr>
                        <w:tcW w:w="35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2</w:t>
                        </w:r>
                      </w:p>
                    </w:tc>
                  </w:tr>
                  <w:tr w:rsidR="002E36C2">
                    <w:trPr>
                      <w:jc w:val="center"/>
                    </w:trPr>
                    <w:tc>
                      <w:tcPr>
                        <w:tcW w:w="49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286" w:type="dxa"/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2E36C2" w:rsidRDefault="00AD6535">
                        <w:pPr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Бионика –перспективы развития</w:t>
                        </w:r>
                      </w:p>
                    </w:tc>
                    <w:tc>
                      <w:tcPr>
                        <w:tcW w:w="35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1</w:t>
                        </w:r>
                      </w:p>
                    </w:tc>
                  </w:tr>
                  <w:tr w:rsidR="002E36C2">
                    <w:trPr>
                      <w:jc w:val="center"/>
                    </w:trPr>
                    <w:tc>
                      <w:tcPr>
                        <w:tcW w:w="49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2E36C2">
                        <w:pPr>
                          <w:spacing w:line="276" w:lineRule="auto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86" w:type="dxa"/>
                        <w:shd w:val="clear" w:color="auto" w:fill="auto"/>
                        <w:tcMar>
                          <w:left w:w="98" w:type="dxa"/>
                        </w:tcMar>
                        <w:vAlign w:val="center"/>
                      </w:tcPr>
                      <w:p w:rsidR="002E36C2" w:rsidRDefault="00AD6535">
                        <w:pPr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3546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2E36C2" w:rsidRDefault="00AD6535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color w:val="auto"/>
                            <w:szCs w:val="20"/>
                          </w:rPr>
                          <w:t>35</w:t>
                        </w:r>
                      </w:p>
                    </w:tc>
                  </w:tr>
                </w:tbl>
                <w:p w:rsidR="002E36C2" w:rsidRDefault="002E36C2">
                  <w:pPr>
                    <w:pStyle w:val="af1"/>
                    <w:rPr>
                      <w:color w:val="auto"/>
                    </w:rPr>
                  </w:pPr>
                </w:p>
              </w:txbxContent>
            </v:textbox>
            <w10:wrap anchorx="margin"/>
          </v:rect>
        </w:pict>
      </w: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jc w:val="center"/>
        <w:rPr>
          <w:b/>
        </w:rPr>
      </w:pPr>
    </w:p>
    <w:p w:rsidR="002E36C2" w:rsidRDefault="002E36C2">
      <w:pPr>
        <w:jc w:val="center"/>
        <w:rPr>
          <w:b/>
        </w:rPr>
      </w:pPr>
    </w:p>
    <w:p w:rsidR="002E36C2" w:rsidRDefault="002E36C2">
      <w:pPr>
        <w:jc w:val="center"/>
        <w:rPr>
          <w:b/>
        </w:rPr>
      </w:pPr>
    </w:p>
    <w:p w:rsidR="002E36C2" w:rsidRDefault="00AD6535">
      <w:pPr>
        <w:jc w:val="center"/>
        <w:rPr>
          <w:b/>
        </w:rPr>
      </w:pPr>
      <w:r>
        <w:rPr>
          <w:b/>
        </w:rPr>
        <w:t>Содержание программы.</w:t>
      </w:r>
    </w:p>
    <w:p w:rsidR="002E36C2" w:rsidRDefault="00AD6535">
      <w:pPr>
        <w:ind w:firstLine="720"/>
        <w:jc w:val="both"/>
        <w:rPr>
          <w:b/>
        </w:rPr>
      </w:pPr>
      <w:r>
        <w:rPr>
          <w:b/>
        </w:rPr>
        <w:t>1. Среды  жизни и их обитатели (2 ч).</w:t>
      </w:r>
    </w:p>
    <w:p w:rsidR="002E36C2" w:rsidRDefault="00AD6535">
      <w:pPr>
        <w:jc w:val="both"/>
      </w:pPr>
      <w:r>
        <w:t>Обитатели водной, наземно-воздушной, почвенной сред.</w:t>
      </w:r>
    </w:p>
    <w:p w:rsidR="002E36C2" w:rsidRDefault="00AD6535">
      <w:pPr>
        <w:ind w:firstLine="720"/>
        <w:jc w:val="both"/>
        <w:rPr>
          <w:b/>
        </w:rPr>
      </w:pPr>
      <w:r>
        <w:rPr>
          <w:b/>
        </w:rPr>
        <w:t>2.Гиганты моря  и карлики в мире животных (4 ч).</w:t>
      </w:r>
    </w:p>
    <w:p w:rsidR="002E36C2" w:rsidRDefault="00AD6535">
      <w:pPr>
        <w:jc w:val="both"/>
      </w:pPr>
      <w:r>
        <w:t xml:space="preserve">Гиганты океана (акулы и киты) и суши  (слоны, жирафы,  бегемоты, носороги, медведи). </w:t>
      </w:r>
    </w:p>
    <w:p w:rsidR="002E36C2" w:rsidRDefault="00AD6535">
      <w:pPr>
        <w:ind w:firstLine="720"/>
        <w:jc w:val="both"/>
        <w:rPr>
          <w:b/>
        </w:rPr>
      </w:pPr>
      <w:r>
        <w:rPr>
          <w:b/>
        </w:rPr>
        <w:t>3.Одетые в броню. Рождающие мел. (4 ч).</w:t>
      </w:r>
    </w:p>
    <w:p w:rsidR="002E36C2" w:rsidRDefault="00AD6535">
      <w:pPr>
        <w:jc w:val="both"/>
      </w:pPr>
      <w:r>
        <w:t>Моллюски, броненосцы, черепахи, рыбы.  Защитные покровы животных.  Надежность и уязвимость  защиты.</w:t>
      </w:r>
    </w:p>
    <w:p w:rsidR="002E36C2" w:rsidRDefault="00AD6535">
      <w:pPr>
        <w:ind w:firstLine="720"/>
        <w:jc w:val="both"/>
        <w:rPr>
          <w:b/>
        </w:rPr>
      </w:pPr>
      <w:r>
        <w:rPr>
          <w:b/>
        </w:rPr>
        <w:t>4.Ядовитые животные (6 ч).</w:t>
      </w:r>
    </w:p>
    <w:p w:rsidR="002E36C2" w:rsidRDefault="00AD6535">
      <w:pPr>
        <w:jc w:val="both"/>
      </w:pPr>
      <w:r>
        <w:t>Яды для  защиты  и нападения.  Расположение  ядовитых желез.  Медузы, пчелы, осы, пауки, земн</w:t>
      </w:r>
      <w:r>
        <w:t>о</w:t>
      </w:r>
      <w:r>
        <w:t>водные,  змеи.  Меры предосторожности, первая  помощь  при попадании  яда  в организм  человека.</w:t>
      </w:r>
    </w:p>
    <w:p w:rsidR="002E36C2" w:rsidRDefault="00AD6535">
      <w:pPr>
        <w:ind w:firstLine="720"/>
        <w:jc w:val="both"/>
        <w:rPr>
          <w:b/>
        </w:rPr>
      </w:pPr>
      <w:r>
        <w:rPr>
          <w:b/>
        </w:rPr>
        <w:t>5.Животные рекордсмены (2 ч).</w:t>
      </w:r>
    </w:p>
    <w:p w:rsidR="002E36C2" w:rsidRDefault="00AD6535">
      <w:pPr>
        <w:jc w:val="both"/>
      </w:pPr>
      <w:r>
        <w:t>Сокол, кенгуру, муравей, кузнечик, гепард.  Спортивные  рекорды  в сравнении  с рекордами  живо</w:t>
      </w:r>
      <w:r>
        <w:t>т</w:t>
      </w:r>
      <w:r>
        <w:t>ных.</w:t>
      </w:r>
    </w:p>
    <w:p w:rsidR="002E36C2" w:rsidRDefault="00AD6535">
      <w:pPr>
        <w:ind w:firstLine="720"/>
        <w:jc w:val="both"/>
        <w:rPr>
          <w:b/>
        </w:rPr>
      </w:pPr>
      <w:r>
        <w:rPr>
          <w:b/>
        </w:rPr>
        <w:t>6.Животные -строители (2 ч).</w:t>
      </w:r>
    </w:p>
    <w:p w:rsidR="002E36C2" w:rsidRDefault="00AD6535">
      <w:pPr>
        <w:jc w:val="both"/>
      </w:pPr>
      <w:r>
        <w:t>Пауки,  пчелы, птицы,  бобры.</w:t>
      </w:r>
    </w:p>
    <w:p w:rsidR="002E36C2" w:rsidRDefault="00AD6535">
      <w:pPr>
        <w:ind w:firstLine="720"/>
        <w:jc w:val="both"/>
        <w:rPr>
          <w:b/>
        </w:rPr>
      </w:pPr>
      <w:r>
        <w:rPr>
          <w:b/>
        </w:rPr>
        <w:t>7.Заботливые родители(3 ч).</w:t>
      </w:r>
    </w:p>
    <w:p w:rsidR="002E36C2" w:rsidRDefault="00AD6535">
      <w:pPr>
        <w:jc w:val="both"/>
      </w:pPr>
      <w:r>
        <w:t>Колюшка, пипа, питон, пеликан,  волки.  Забота о потомстве у беспозвоночных, некоторых рыб, зе</w:t>
      </w:r>
      <w:r>
        <w:t>м</w:t>
      </w:r>
      <w:r>
        <w:t>новодных, пресмыкающихся, подавляющего  большинства птиц и млекопитающих.</w:t>
      </w:r>
    </w:p>
    <w:p w:rsidR="002E36C2" w:rsidRDefault="00AD6535">
      <w:pPr>
        <w:jc w:val="both"/>
        <w:rPr>
          <w:b/>
        </w:rPr>
      </w:pPr>
      <w:r>
        <w:rPr>
          <w:b/>
        </w:rPr>
        <w:t>8.Язык животных (4 ч).</w:t>
      </w:r>
    </w:p>
    <w:p w:rsidR="002E36C2" w:rsidRDefault="00AD6535">
      <w:pPr>
        <w:jc w:val="both"/>
      </w:pPr>
      <w:r>
        <w:t>Танец  пчел,  ультразвуки  летучих мышей,  дельфинов,  пение птиц, общение млекопитающих.  Х</w:t>
      </w:r>
      <w:r>
        <w:t>и</w:t>
      </w:r>
      <w:r>
        <w:t>мический  язык, его расшифровка и использование  человеком.</w:t>
      </w:r>
    </w:p>
    <w:p w:rsidR="002E36C2" w:rsidRDefault="00AD6535">
      <w:pPr>
        <w:ind w:firstLine="720"/>
        <w:jc w:val="both"/>
        <w:rPr>
          <w:b/>
        </w:rPr>
      </w:pPr>
      <w:r>
        <w:rPr>
          <w:b/>
        </w:rPr>
        <w:t>9.Животные – понятливые ученики. (2 ч).</w:t>
      </w:r>
    </w:p>
    <w:p w:rsidR="002E36C2" w:rsidRDefault="00AD6535">
      <w:pPr>
        <w:jc w:val="both"/>
      </w:pPr>
      <w:r>
        <w:t>Безусловные  рефлексы, инстинкты, условные  рефлексы. Этология.  Обучение  в  мире животных.  Выработка  условных рефлексов  у домашних  животных.</w:t>
      </w:r>
    </w:p>
    <w:p w:rsidR="002E36C2" w:rsidRDefault="00AD6535">
      <w:pPr>
        <w:ind w:firstLine="709"/>
        <w:jc w:val="both"/>
        <w:rPr>
          <w:b/>
        </w:rPr>
      </w:pPr>
      <w:r>
        <w:rPr>
          <w:b/>
        </w:rPr>
        <w:t>10.Герои  песен, сказок и легенд(2 ч).</w:t>
      </w:r>
    </w:p>
    <w:p w:rsidR="002E36C2" w:rsidRDefault="00AD6535">
      <w:pPr>
        <w:ind w:firstLine="709"/>
        <w:jc w:val="both"/>
        <w:rPr>
          <w:b/>
        </w:rPr>
      </w:pPr>
      <w:r>
        <w:rPr>
          <w:b/>
        </w:rPr>
        <w:t>11.Животные – символы (2 часа)</w:t>
      </w:r>
    </w:p>
    <w:p w:rsidR="002E36C2" w:rsidRDefault="00AD6535">
      <w:pPr>
        <w:ind w:firstLine="709"/>
        <w:jc w:val="both"/>
        <w:rPr>
          <w:b/>
        </w:rPr>
      </w:pPr>
      <w:r>
        <w:rPr>
          <w:b/>
        </w:rPr>
        <w:t>12.Бионика  - перспективы  развития (1 час ).</w:t>
      </w:r>
    </w:p>
    <w:p w:rsidR="002E36C2" w:rsidRDefault="002E36C2">
      <w:pPr>
        <w:ind w:firstLine="709"/>
        <w:jc w:val="both"/>
        <w:rPr>
          <w:b/>
        </w:rPr>
      </w:pPr>
    </w:p>
    <w:p w:rsidR="002E36C2" w:rsidRDefault="002E36C2">
      <w:pPr>
        <w:pStyle w:val="Heading3"/>
        <w:spacing w:before="0" w:after="0"/>
        <w:rPr>
          <w:rFonts w:ascii="Times New Roman" w:hAnsi="Times New Roman"/>
          <w:b w:val="0"/>
          <w:caps/>
          <w:sz w:val="24"/>
          <w:szCs w:val="24"/>
        </w:rPr>
      </w:pPr>
    </w:p>
    <w:p w:rsidR="002E36C2" w:rsidRDefault="002E36C2">
      <w:pPr>
        <w:pStyle w:val="Heading3"/>
        <w:spacing w:before="0" w:after="0"/>
        <w:ind w:firstLine="567"/>
        <w:jc w:val="center"/>
        <w:rPr>
          <w:rFonts w:ascii="Times New Roman" w:hAnsi="Times New Roman"/>
          <w:caps/>
          <w:sz w:val="24"/>
          <w:szCs w:val="24"/>
        </w:rPr>
      </w:pPr>
    </w:p>
    <w:p w:rsidR="002E36C2" w:rsidRDefault="002E36C2"/>
    <w:p w:rsidR="002E36C2" w:rsidRDefault="002E36C2"/>
    <w:p w:rsidR="002E36C2" w:rsidRDefault="002E36C2"/>
    <w:p w:rsidR="002E36C2" w:rsidRDefault="002E36C2"/>
    <w:p w:rsidR="002E36C2" w:rsidRDefault="002E36C2"/>
    <w:p w:rsidR="002E36C2" w:rsidRDefault="002E36C2"/>
    <w:p w:rsidR="002E36C2" w:rsidRDefault="002E36C2"/>
    <w:p w:rsidR="002E36C2" w:rsidRDefault="002E36C2"/>
    <w:p w:rsidR="002E36C2" w:rsidRDefault="002E36C2"/>
    <w:p w:rsidR="002E36C2" w:rsidRDefault="002E36C2"/>
    <w:p w:rsidR="002E36C2" w:rsidRDefault="002E36C2"/>
    <w:p w:rsidR="002E36C2" w:rsidRDefault="002E36C2"/>
    <w:p w:rsidR="002E36C2" w:rsidRDefault="002E36C2"/>
    <w:p w:rsidR="002E36C2" w:rsidRDefault="002E36C2"/>
    <w:p w:rsidR="002E36C2" w:rsidRDefault="002E36C2"/>
    <w:p w:rsidR="002E36C2" w:rsidRDefault="002E36C2"/>
    <w:p w:rsidR="002E36C2" w:rsidRDefault="002E36C2"/>
    <w:p w:rsidR="002E36C2" w:rsidRDefault="002E36C2"/>
    <w:p w:rsidR="002E36C2" w:rsidRDefault="002E36C2"/>
    <w:p w:rsidR="002E36C2" w:rsidRDefault="002E36C2">
      <w:pPr>
        <w:pStyle w:val="Heading3"/>
        <w:spacing w:before="0" w:after="0"/>
        <w:rPr>
          <w:rFonts w:ascii="Times New Roman" w:hAnsi="Times New Roman"/>
          <w:caps/>
          <w:sz w:val="24"/>
          <w:szCs w:val="24"/>
        </w:rPr>
      </w:pPr>
    </w:p>
    <w:p w:rsidR="002E36C2" w:rsidRDefault="00AD6535">
      <w:pPr>
        <w:pStyle w:val="Heading3"/>
        <w:spacing w:before="0" w:after="0"/>
        <w:ind w:firstLine="567"/>
        <w:jc w:val="center"/>
      </w:pPr>
      <w:r>
        <w:rPr>
          <w:rFonts w:ascii="Times New Roman" w:hAnsi="Times New Roman"/>
          <w:caps/>
          <w:sz w:val="24"/>
          <w:szCs w:val="24"/>
        </w:rPr>
        <w:t>Планируемые результаты освоения ОБУЧАЮЩИМИСЯ программы элективного курса</w:t>
      </w:r>
    </w:p>
    <w:p w:rsidR="002E36C2" w:rsidRDefault="00AD6535">
      <w:pPr>
        <w:pStyle w:val="af"/>
        <w:spacing w:line="240" w:lineRule="auto"/>
        <w:ind w:firstLine="567"/>
        <w:rPr>
          <w:b/>
          <w:sz w:val="24"/>
        </w:rPr>
      </w:pPr>
      <w:r>
        <w:rPr>
          <w:sz w:val="24"/>
        </w:rPr>
        <w:t xml:space="preserve">В результате изучения курса «Экология животных»  </w:t>
      </w:r>
      <w:r>
        <w:rPr>
          <w:b/>
          <w:sz w:val="24"/>
        </w:rPr>
        <w:t>обучающиеся на ступени основного о</w:t>
      </w:r>
      <w:r>
        <w:rPr>
          <w:b/>
          <w:sz w:val="24"/>
        </w:rPr>
        <w:t>б</w:t>
      </w:r>
      <w:r>
        <w:rPr>
          <w:b/>
          <w:sz w:val="24"/>
        </w:rPr>
        <w:t>щего образования:</w:t>
      </w:r>
    </w:p>
    <w:p w:rsidR="002E36C2" w:rsidRDefault="00AD6535">
      <w:pPr>
        <w:numPr>
          <w:ilvl w:val="0"/>
          <w:numId w:val="1"/>
        </w:numPr>
        <w:ind w:left="0" w:firstLine="567"/>
        <w:jc w:val="both"/>
      </w:pPr>
      <w:r>
        <w:t xml:space="preserve">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 </w:t>
      </w:r>
    </w:p>
    <w:p w:rsidR="002E36C2" w:rsidRDefault="00AD6535">
      <w:pPr>
        <w:numPr>
          <w:ilvl w:val="0"/>
          <w:numId w:val="1"/>
        </w:numPr>
        <w:ind w:left="0" w:firstLine="567"/>
        <w:jc w:val="both"/>
      </w:pPr>
      <w:r>
        <w:t xml:space="preserve">получат возможность осознать своё место в мире;  </w:t>
      </w:r>
    </w:p>
    <w:p w:rsidR="002E36C2" w:rsidRDefault="00AD6535">
      <w:pPr>
        <w:numPr>
          <w:ilvl w:val="0"/>
          <w:numId w:val="8"/>
        </w:numPr>
        <w:ind w:left="0" w:firstLine="567"/>
        <w:jc w:val="both"/>
      </w:pPr>
      <w:r>
        <w:t>познакомятся с некоторыми способами изучения природы, начнут осваивать умения пров</w:t>
      </w:r>
      <w:r>
        <w:t>о</w:t>
      </w:r>
      <w:r>
        <w:t xml:space="preserve">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2E36C2" w:rsidRDefault="00AD6535">
      <w:pPr>
        <w:numPr>
          <w:ilvl w:val="0"/>
          <w:numId w:val="8"/>
        </w:numPr>
        <w:ind w:left="0" w:firstLine="567"/>
        <w:jc w:val="both"/>
      </w:pPr>
      <w:r>
        <w:t>получат возможность приобрести базовые умения работы с ИКТ  средствами, поиска инфо</w:t>
      </w:r>
      <w:r>
        <w:t>р</w:t>
      </w:r>
      <w:r>
        <w:t>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2E36C2" w:rsidRDefault="00AD6535">
      <w:pPr>
        <w:numPr>
          <w:ilvl w:val="0"/>
          <w:numId w:val="8"/>
        </w:numPr>
        <w:ind w:left="0" w:firstLine="567"/>
        <w:jc w:val="both"/>
      </w:pPr>
      <w:r>
        <w:rPr>
          <w:iCs/>
        </w:rPr>
        <w:t xml:space="preserve">получат возможность научиться </w:t>
      </w:r>
      <w:r>
        <w:t>использовать различные справочные издания (словари, э</w:t>
      </w:r>
      <w:r>
        <w:t>н</w:t>
      </w:r>
      <w:r>
        <w:t>циклопедии, включая компьютерные) и детскую литературу о природе с целью поиска познавател</w:t>
      </w:r>
      <w:r>
        <w:t>ь</w:t>
      </w:r>
      <w:r>
        <w:t>ной информации, ответов на вопросы, объяснений, для создания собственных устных или письме</w:t>
      </w:r>
      <w:r>
        <w:t>н</w:t>
      </w:r>
      <w:r>
        <w:t>ных высказываний.</w:t>
      </w:r>
    </w:p>
    <w:p w:rsidR="002E36C2" w:rsidRDefault="002E36C2">
      <w:pPr>
        <w:pStyle w:val="af"/>
        <w:spacing w:line="240" w:lineRule="auto"/>
        <w:ind w:firstLine="0"/>
        <w:rPr>
          <w:color w:val="FF0000"/>
          <w:sz w:val="24"/>
        </w:rPr>
      </w:pPr>
    </w:p>
    <w:p w:rsidR="002E36C2" w:rsidRDefault="00AD6535">
      <w:pPr>
        <w:pStyle w:val="af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Личностные универсальные учебные действия</w:t>
      </w:r>
    </w:p>
    <w:p w:rsidR="002E36C2" w:rsidRDefault="00AD6535">
      <w:pPr>
        <w:pStyle w:val="af"/>
        <w:numPr>
          <w:ilvl w:val="0"/>
          <w:numId w:val="8"/>
        </w:numPr>
        <w:spacing w:line="240" w:lineRule="auto"/>
        <w:ind w:left="284"/>
        <w:rPr>
          <w:sz w:val="24"/>
        </w:rPr>
      </w:pPr>
      <w:r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2E36C2" w:rsidRDefault="00AD6535">
      <w:pPr>
        <w:pStyle w:val="af"/>
        <w:numPr>
          <w:ilvl w:val="0"/>
          <w:numId w:val="8"/>
        </w:numPr>
        <w:spacing w:line="240" w:lineRule="auto"/>
        <w:ind w:left="284"/>
        <w:rPr>
          <w:sz w:val="24"/>
        </w:rPr>
      </w:pPr>
      <w:r>
        <w:rPr>
          <w:sz w:val="24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2E36C2" w:rsidRDefault="00AD6535">
      <w:pPr>
        <w:pStyle w:val="af"/>
        <w:numPr>
          <w:ilvl w:val="0"/>
          <w:numId w:val="8"/>
        </w:numPr>
        <w:spacing w:line="240" w:lineRule="auto"/>
        <w:ind w:left="284"/>
        <w:rPr>
          <w:sz w:val="24"/>
        </w:rPr>
      </w:pPr>
      <w:r>
        <w:rPr>
          <w:sz w:val="24"/>
        </w:rPr>
        <w:t>способность к самооценке на основе критериев успешности внеучебной деятельности;</w:t>
      </w:r>
    </w:p>
    <w:p w:rsidR="002E36C2" w:rsidRDefault="00AD6535">
      <w:pPr>
        <w:pStyle w:val="af"/>
        <w:numPr>
          <w:ilvl w:val="0"/>
          <w:numId w:val="8"/>
        </w:numPr>
        <w:spacing w:line="240" w:lineRule="auto"/>
        <w:ind w:left="284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природными объектами.</w:t>
      </w: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AD6535">
      <w:pPr>
        <w:pStyle w:val="af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Формирование:</w:t>
      </w:r>
    </w:p>
    <w:p w:rsidR="002E36C2" w:rsidRDefault="00AD6535">
      <w:pPr>
        <w:pStyle w:val="af"/>
        <w:numPr>
          <w:ilvl w:val="0"/>
          <w:numId w:val="9"/>
        </w:numPr>
        <w:spacing w:line="240" w:lineRule="auto"/>
        <w:ind w:left="284"/>
        <w:rPr>
          <w:sz w:val="24"/>
        </w:rPr>
      </w:pPr>
      <w:r>
        <w:rPr>
          <w:sz w:val="24"/>
        </w:rPr>
        <w:t>внутренней позиции школьника на уровне положительного отношения к школе, понимания нео</w:t>
      </w:r>
      <w:r>
        <w:rPr>
          <w:sz w:val="24"/>
        </w:rPr>
        <w:t>б</w:t>
      </w:r>
      <w:r>
        <w:rPr>
          <w:sz w:val="24"/>
        </w:rPr>
        <w:t>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2E36C2" w:rsidRDefault="00AD6535">
      <w:pPr>
        <w:pStyle w:val="af"/>
        <w:numPr>
          <w:ilvl w:val="0"/>
          <w:numId w:val="9"/>
        </w:numPr>
        <w:spacing w:line="240" w:lineRule="auto"/>
        <w:ind w:left="284"/>
        <w:rPr>
          <w:sz w:val="24"/>
        </w:rPr>
      </w:pPr>
      <w:r>
        <w:rPr>
          <w:sz w:val="24"/>
        </w:rPr>
        <w:t>выраженной устойчивой учебно-познавательной мотивации учения;</w:t>
      </w:r>
    </w:p>
    <w:p w:rsidR="002E36C2" w:rsidRDefault="00AD6535">
      <w:pPr>
        <w:pStyle w:val="af"/>
        <w:numPr>
          <w:ilvl w:val="0"/>
          <w:numId w:val="9"/>
        </w:numPr>
        <w:spacing w:line="240" w:lineRule="auto"/>
        <w:ind w:left="284"/>
        <w:rPr>
          <w:sz w:val="24"/>
        </w:rPr>
      </w:pPr>
      <w:r>
        <w:rPr>
          <w:sz w:val="24"/>
        </w:rPr>
        <w:t>устойчивого учебно-познавательного интереса к природным объектам;</w:t>
      </w:r>
    </w:p>
    <w:p w:rsidR="002E36C2" w:rsidRDefault="00AD6535">
      <w:pPr>
        <w:pStyle w:val="af"/>
        <w:numPr>
          <w:ilvl w:val="0"/>
          <w:numId w:val="9"/>
        </w:numPr>
        <w:spacing w:line="240" w:lineRule="auto"/>
        <w:ind w:left="284"/>
        <w:rPr>
          <w:sz w:val="24"/>
        </w:rPr>
      </w:pPr>
      <w:r>
        <w:rPr>
          <w:sz w:val="24"/>
        </w:rPr>
        <w:t>адекватного понимания причин успешности/неуспешности внеучебной деятельности;</w:t>
      </w:r>
    </w:p>
    <w:p w:rsidR="002E36C2" w:rsidRDefault="00AD6535">
      <w:pPr>
        <w:pStyle w:val="af"/>
        <w:numPr>
          <w:ilvl w:val="0"/>
          <w:numId w:val="9"/>
        </w:numPr>
        <w:spacing w:line="240" w:lineRule="auto"/>
        <w:ind w:left="284"/>
        <w:rPr>
          <w:sz w:val="24"/>
        </w:rPr>
      </w:pPr>
      <w:r>
        <w:rPr>
          <w:sz w:val="24"/>
        </w:rPr>
        <w:t>осознанных устойчивых эстетических предпочтений и ориентации на природу как значимую сф</w:t>
      </w:r>
      <w:r>
        <w:rPr>
          <w:sz w:val="24"/>
        </w:rPr>
        <w:t>е</w:t>
      </w:r>
      <w:r>
        <w:rPr>
          <w:sz w:val="24"/>
        </w:rPr>
        <w:t>ру человеческой жизни;</w:t>
      </w:r>
    </w:p>
    <w:p w:rsidR="002E36C2" w:rsidRDefault="002E36C2">
      <w:pPr>
        <w:pStyle w:val="af"/>
        <w:spacing w:line="240" w:lineRule="auto"/>
        <w:ind w:firstLine="567"/>
        <w:rPr>
          <w:b/>
          <w:sz w:val="24"/>
        </w:rPr>
      </w:pPr>
    </w:p>
    <w:p w:rsidR="002E36C2" w:rsidRDefault="00AD6535">
      <w:pPr>
        <w:pStyle w:val="af"/>
        <w:spacing w:line="240" w:lineRule="auto"/>
        <w:ind w:firstLine="567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</w:p>
    <w:p w:rsidR="002E36C2" w:rsidRDefault="00AD6535">
      <w:pPr>
        <w:pStyle w:val="af"/>
        <w:numPr>
          <w:ilvl w:val="0"/>
          <w:numId w:val="10"/>
        </w:numPr>
        <w:spacing w:line="240" w:lineRule="auto"/>
        <w:ind w:left="284"/>
        <w:rPr>
          <w:sz w:val="24"/>
        </w:rPr>
      </w:pPr>
      <w:r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2E36C2" w:rsidRDefault="00AD6535">
      <w:pPr>
        <w:pStyle w:val="af"/>
        <w:numPr>
          <w:ilvl w:val="0"/>
          <w:numId w:val="10"/>
        </w:numPr>
        <w:spacing w:line="240" w:lineRule="auto"/>
        <w:ind w:left="284"/>
        <w:rPr>
          <w:sz w:val="24"/>
        </w:rPr>
      </w:pPr>
      <w:r>
        <w:rPr>
          <w:sz w:val="24"/>
        </w:rPr>
        <w:t>учитывать установленные правила в планировании и контроле способа решения;</w:t>
      </w:r>
    </w:p>
    <w:p w:rsidR="002E36C2" w:rsidRDefault="00AD6535">
      <w:pPr>
        <w:pStyle w:val="af"/>
        <w:numPr>
          <w:ilvl w:val="0"/>
          <w:numId w:val="10"/>
        </w:numPr>
        <w:spacing w:line="240" w:lineRule="auto"/>
        <w:ind w:left="284"/>
        <w:rPr>
          <w:sz w:val="24"/>
        </w:rPr>
      </w:pPr>
      <w:r>
        <w:rPr>
          <w:sz w:val="24"/>
        </w:rPr>
        <w:t>осуществлять итоговый и пошаговый контроль по результату;</w:t>
      </w:r>
    </w:p>
    <w:p w:rsidR="002E36C2" w:rsidRDefault="00AD6535">
      <w:pPr>
        <w:pStyle w:val="af"/>
        <w:numPr>
          <w:ilvl w:val="0"/>
          <w:numId w:val="10"/>
        </w:numPr>
        <w:spacing w:line="240" w:lineRule="auto"/>
        <w:ind w:left="284"/>
        <w:rPr>
          <w:sz w:val="24"/>
        </w:rPr>
      </w:pPr>
      <w:r>
        <w:rPr>
          <w:sz w:val="24"/>
        </w:rPr>
        <w:t>оценивать правильность выполнения действия на уровне адекватной ретроспективной оценки с</w:t>
      </w:r>
      <w:r>
        <w:rPr>
          <w:sz w:val="24"/>
        </w:rPr>
        <w:t>о</w:t>
      </w:r>
      <w:r>
        <w:rPr>
          <w:sz w:val="24"/>
        </w:rPr>
        <w:t>ответствия результатов требованиям данной задачи и задачной области;</w:t>
      </w:r>
    </w:p>
    <w:p w:rsidR="002E36C2" w:rsidRDefault="00AD6535">
      <w:pPr>
        <w:pStyle w:val="af"/>
        <w:numPr>
          <w:ilvl w:val="0"/>
          <w:numId w:val="10"/>
        </w:numPr>
        <w:spacing w:line="240" w:lineRule="auto"/>
        <w:ind w:left="284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:rsidR="002E36C2" w:rsidRDefault="00AD6535">
      <w:pPr>
        <w:pStyle w:val="af"/>
        <w:numPr>
          <w:ilvl w:val="0"/>
          <w:numId w:val="10"/>
        </w:numPr>
        <w:spacing w:line="240" w:lineRule="auto"/>
        <w:ind w:left="284"/>
        <w:rPr>
          <w:sz w:val="24"/>
        </w:rPr>
      </w:pPr>
      <w:r>
        <w:rPr>
          <w:sz w:val="24"/>
        </w:rPr>
        <w:t>различать способ и результат действия.</w:t>
      </w:r>
    </w:p>
    <w:p w:rsidR="002E36C2" w:rsidRDefault="00AD6535">
      <w:pPr>
        <w:pStyle w:val="af"/>
        <w:numPr>
          <w:ilvl w:val="0"/>
          <w:numId w:val="10"/>
        </w:numPr>
        <w:spacing w:line="240" w:lineRule="auto"/>
        <w:ind w:left="284"/>
        <w:rPr>
          <w:sz w:val="24"/>
        </w:rPr>
      </w:pPr>
      <w:r>
        <w:rPr>
          <w:sz w:val="24"/>
        </w:rPr>
        <w:t>в сотрудничестве с учителем ставить новые учебные задачи;</w:t>
      </w:r>
    </w:p>
    <w:p w:rsidR="002E36C2" w:rsidRDefault="00AD6535">
      <w:pPr>
        <w:pStyle w:val="af"/>
        <w:numPr>
          <w:ilvl w:val="0"/>
          <w:numId w:val="10"/>
        </w:numPr>
        <w:spacing w:line="240" w:lineRule="auto"/>
        <w:ind w:left="284"/>
        <w:rPr>
          <w:sz w:val="24"/>
        </w:rPr>
      </w:pPr>
      <w:r>
        <w:rPr>
          <w:sz w:val="24"/>
        </w:rPr>
        <w:t>проявлять познавательную инициативу в учебном сотрудничестве;</w:t>
      </w:r>
    </w:p>
    <w:p w:rsidR="002E36C2" w:rsidRDefault="00AD6535">
      <w:pPr>
        <w:pStyle w:val="af"/>
        <w:numPr>
          <w:ilvl w:val="0"/>
          <w:numId w:val="10"/>
        </w:numPr>
        <w:spacing w:line="240" w:lineRule="auto"/>
        <w:ind w:left="284"/>
        <w:rPr>
          <w:sz w:val="24"/>
        </w:rPr>
      </w:pPr>
      <w:r>
        <w:rPr>
          <w:sz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 в конце действия.</w:t>
      </w:r>
    </w:p>
    <w:p w:rsidR="002E36C2" w:rsidRDefault="002E36C2">
      <w:pPr>
        <w:pStyle w:val="af"/>
        <w:spacing w:line="240" w:lineRule="auto"/>
        <w:ind w:firstLine="567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b/>
          <w:sz w:val="24"/>
        </w:rPr>
      </w:pPr>
    </w:p>
    <w:p w:rsidR="002E36C2" w:rsidRDefault="00AD6535">
      <w:pPr>
        <w:pStyle w:val="af"/>
        <w:spacing w:line="240" w:lineRule="auto"/>
        <w:ind w:firstLine="567"/>
        <w:rPr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</w:p>
    <w:p w:rsidR="002E36C2" w:rsidRDefault="00AD6535">
      <w:pPr>
        <w:pStyle w:val="af"/>
        <w:numPr>
          <w:ilvl w:val="0"/>
          <w:numId w:val="11"/>
        </w:numPr>
        <w:spacing w:line="240" w:lineRule="auto"/>
        <w:ind w:left="426"/>
        <w:rPr>
          <w:sz w:val="24"/>
        </w:rPr>
      </w:pPr>
      <w:r>
        <w:rPr>
          <w:sz w:val="24"/>
        </w:rPr>
        <w:t>осуществлять поиск необходимой информации для выполнения внеучебных заданий с использ</w:t>
      </w:r>
      <w:r>
        <w:rPr>
          <w:sz w:val="24"/>
        </w:rPr>
        <w:t>о</w:t>
      </w:r>
      <w:r>
        <w:rPr>
          <w:sz w:val="24"/>
        </w:rPr>
        <w:t>ванием учебной литературы и в открытом информационном пространстве, энциклопедий, спр</w:t>
      </w:r>
      <w:r>
        <w:rPr>
          <w:sz w:val="24"/>
        </w:rPr>
        <w:t>а</w:t>
      </w:r>
      <w:r>
        <w:rPr>
          <w:sz w:val="24"/>
        </w:rPr>
        <w:t>вочников (включая электронные, цифровые), контролируемом пространстве Интернета;</w:t>
      </w:r>
    </w:p>
    <w:p w:rsidR="002E36C2" w:rsidRDefault="00AD6535">
      <w:pPr>
        <w:pStyle w:val="af"/>
        <w:numPr>
          <w:ilvl w:val="0"/>
          <w:numId w:val="11"/>
        </w:numPr>
        <w:spacing w:line="240" w:lineRule="auto"/>
        <w:ind w:left="426"/>
        <w:rPr>
          <w:sz w:val="24"/>
        </w:rPr>
      </w:pPr>
      <w:r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E36C2" w:rsidRDefault="00AD6535">
      <w:pPr>
        <w:pStyle w:val="af"/>
        <w:numPr>
          <w:ilvl w:val="0"/>
          <w:numId w:val="11"/>
        </w:numPr>
        <w:spacing w:line="240" w:lineRule="auto"/>
        <w:ind w:left="426"/>
        <w:rPr>
          <w:sz w:val="24"/>
        </w:rPr>
      </w:pPr>
      <w:r>
        <w:rPr>
          <w:sz w:val="24"/>
        </w:rPr>
        <w:t xml:space="preserve">строить сообщения, проекты  в устной и письменной форме; </w:t>
      </w:r>
    </w:p>
    <w:p w:rsidR="002E36C2" w:rsidRDefault="00AD6535">
      <w:pPr>
        <w:pStyle w:val="af"/>
        <w:numPr>
          <w:ilvl w:val="0"/>
          <w:numId w:val="11"/>
        </w:numPr>
        <w:spacing w:line="240" w:lineRule="auto"/>
        <w:ind w:left="426"/>
        <w:rPr>
          <w:sz w:val="24"/>
        </w:rPr>
      </w:pPr>
      <w:r>
        <w:rPr>
          <w:sz w:val="24"/>
        </w:rPr>
        <w:t>проводить сравнение и классификацию по заданным критериям;</w:t>
      </w:r>
    </w:p>
    <w:p w:rsidR="002E36C2" w:rsidRDefault="00AD6535">
      <w:pPr>
        <w:pStyle w:val="af"/>
        <w:numPr>
          <w:ilvl w:val="0"/>
          <w:numId w:val="11"/>
        </w:numPr>
        <w:spacing w:line="240" w:lineRule="auto"/>
        <w:ind w:left="426"/>
        <w:rPr>
          <w:sz w:val="24"/>
        </w:rPr>
      </w:pPr>
      <w:r>
        <w:rPr>
          <w:sz w:val="24"/>
        </w:rPr>
        <w:t>устанавливать причинно-следственные связи в изучаемом круге явлений;</w:t>
      </w:r>
    </w:p>
    <w:p w:rsidR="002E36C2" w:rsidRDefault="00AD6535">
      <w:pPr>
        <w:pStyle w:val="af"/>
        <w:numPr>
          <w:ilvl w:val="0"/>
          <w:numId w:val="11"/>
        </w:numPr>
        <w:spacing w:line="240" w:lineRule="auto"/>
        <w:ind w:left="426"/>
        <w:rPr>
          <w:sz w:val="24"/>
        </w:rPr>
      </w:pPr>
      <w:r>
        <w:rPr>
          <w:sz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2E36C2" w:rsidRDefault="002E36C2">
      <w:pPr>
        <w:pStyle w:val="af"/>
        <w:spacing w:line="240" w:lineRule="auto"/>
        <w:ind w:firstLine="567"/>
        <w:rPr>
          <w:b/>
          <w:sz w:val="24"/>
        </w:rPr>
      </w:pPr>
    </w:p>
    <w:p w:rsidR="002E36C2" w:rsidRDefault="00AD6535">
      <w:pPr>
        <w:pStyle w:val="af"/>
        <w:spacing w:line="240" w:lineRule="auto"/>
        <w:ind w:firstLine="567"/>
        <w:rPr>
          <w:b/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</w:p>
    <w:p w:rsidR="002E36C2" w:rsidRDefault="00AD6535">
      <w:pPr>
        <w:pStyle w:val="af"/>
        <w:numPr>
          <w:ilvl w:val="0"/>
          <w:numId w:val="12"/>
        </w:numPr>
        <w:spacing w:line="240" w:lineRule="auto"/>
        <w:ind w:left="426"/>
        <w:rPr>
          <w:sz w:val="24"/>
        </w:rPr>
      </w:pPr>
      <w:r>
        <w:rPr>
          <w:sz w:val="24"/>
        </w:rPr>
        <w:t>адекватно использовать коммуникативные средства для решения различных коммуникативных задач, строить монологическое сообщение, владеть диалогической формой коммуникации, и</w:t>
      </w:r>
      <w:r>
        <w:rPr>
          <w:sz w:val="24"/>
        </w:rPr>
        <w:t>с</w:t>
      </w:r>
      <w:r>
        <w:rPr>
          <w:sz w:val="24"/>
        </w:rPr>
        <w:t>пользуя,  в том числе средства и инструменты ИКТ и дистанционного общения;</w:t>
      </w:r>
    </w:p>
    <w:p w:rsidR="002E36C2" w:rsidRDefault="00AD6535">
      <w:pPr>
        <w:pStyle w:val="af"/>
        <w:numPr>
          <w:ilvl w:val="0"/>
          <w:numId w:val="12"/>
        </w:numPr>
        <w:spacing w:line="240" w:lineRule="auto"/>
        <w:ind w:left="426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 не совп</w:t>
      </w:r>
      <w:r>
        <w:rPr>
          <w:sz w:val="24"/>
        </w:rPr>
        <w:t>а</w:t>
      </w:r>
      <w:r>
        <w:rPr>
          <w:sz w:val="24"/>
        </w:rPr>
        <w:t>дающих с его собственной,  и ориентироваться на позицию партнера в общении и взаимодейс</w:t>
      </w:r>
      <w:r>
        <w:rPr>
          <w:sz w:val="24"/>
        </w:rPr>
        <w:t>т</w:t>
      </w:r>
      <w:r>
        <w:rPr>
          <w:sz w:val="24"/>
        </w:rPr>
        <w:t>вии;</w:t>
      </w:r>
    </w:p>
    <w:p w:rsidR="002E36C2" w:rsidRDefault="00AD6535">
      <w:pPr>
        <w:pStyle w:val="af"/>
        <w:numPr>
          <w:ilvl w:val="0"/>
          <w:numId w:val="12"/>
        </w:numPr>
        <w:spacing w:line="240" w:lineRule="auto"/>
        <w:ind w:left="426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2E36C2" w:rsidRDefault="00AD6535">
      <w:pPr>
        <w:pStyle w:val="af"/>
        <w:numPr>
          <w:ilvl w:val="0"/>
          <w:numId w:val="12"/>
        </w:numPr>
        <w:spacing w:line="240" w:lineRule="auto"/>
        <w:ind w:left="426"/>
        <w:rPr>
          <w:sz w:val="24"/>
        </w:rPr>
      </w:pPr>
      <w:r>
        <w:rPr>
          <w:sz w:val="24"/>
        </w:rPr>
        <w:t>формулировать собственное мнение и позицию;</w:t>
      </w:r>
    </w:p>
    <w:p w:rsidR="002E36C2" w:rsidRDefault="00AD6535">
      <w:pPr>
        <w:pStyle w:val="af"/>
        <w:numPr>
          <w:ilvl w:val="0"/>
          <w:numId w:val="12"/>
        </w:numPr>
        <w:spacing w:line="240" w:lineRule="auto"/>
        <w:ind w:left="426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 числе в ситу</w:t>
      </w:r>
      <w:r>
        <w:rPr>
          <w:sz w:val="24"/>
        </w:rPr>
        <w:t>а</w:t>
      </w:r>
      <w:r>
        <w:rPr>
          <w:sz w:val="24"/>
        </w:rPr>
        <w:t>ции столкновения интересов;</w:t>
      </w:r>
    </w:p>
    <w:p w:rsidR="002E36C2" w:rsidRDefault="00AD6535">
      <w:pPr>
        <w:pStyle w:val="af"/>
        <w:numPr>
          <w:ilvl w:val="0"/>
          <w:numId w:val="12"/>
        </w:numPr>
        <w:spacing w:line="240" w:lineRule="auto"/>
        <w:ind w:left="426"/>
        <w:rPr>
          <w:sz w:val="24"/>
        </w:rPr>
      </w:pPr>
      <w:r>
        <w:rPr>
          <w:sz w:val="24"/>
        </w:rPr>
        <w:t>задавать вопросы;</w:t>
      </w:r>
    </w:p>
    <w:p w:rsidR="002E36C2" w:rsidRDefault="00AD6535">
      <w:pPr>
        <w:pStyle w:val="af"/>
        <w:numPr>
          <w:ilvl w:val="0"/>
          <w:numId w:val="12"/>
        </w:numPr>
        <w:spacing w:line="240" w:lineRule="auto"/>
        <w:ind w:left="426"/>
        <w:rPr>
          <w:sz w:val="24"/>
        </w:rPr>
      </w:pPr>
      <w:r>
        <w:rPr>
          <w:sz w:val="24"/>
        </w:rPr>
        <w:t>использовать речь для регуляции своего действия;</w:t>
      </w:r>
    </w:p>
    <w:p w:rsidR="002E36C2" w:rsidRDefault="00AD6535">
      <w:pPr>
        <w:pStyle w:val="af"/>
        <w:numPr>
          <w:ilvl w:val="0"/>
          <w:numId w:val="12"/>
        </w:numPr>
        <w:spacing w:line="240" w:lineRule="auto"/>
        <w:ind w:left="426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E36C2" w:rsidRDefault="002E36C2"/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6C2" w:rsidRDefault="00AD6535">
      <w:pPr>
        <w:pStyle w:val="2"/>
        <w:spacing w:before="0"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 обеспечение</w:t>
      </w:r>
    </w:p>
    <w:p w:rsidR="002E36C2" w:rsidRDefault="002E36C2">
      <w:pPr>
        <w:pStyle w:val="2"/>
        <w:spacing w:before="0"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AD6535">
      <w:pPr>
        <w:numPr>
          <w:ilvl w:val="0"/>
          <w:numId w:val="13"/>
        </w:numPr>
        <w:jc w:val="both"/>
      </w:pPr>
      <w:r>
        <w:t>Дмитриева Т.А., Суматохин С.В. Биология: растения, бактерии, грибы, лишайники, ж</w:t>
      </w:r>
      <w:r>
        <w:t>и</w:t>
      </w:r>
      <w:r>
        <w:t>вотные. Вопросы. Задания. Задачи. - М.: Дрофа, 2002</w:t>
      </w:r>
    </w:p>
    <w:p w:rsidR="002E36C2" w:rsidRDefault="00AD6535">
      <w:pPr>
        <w:numPr>
          <w:ilvl w:val="0"/>
          <w:numId w:val="13"/>
        </w:numPr>
        <w:jc w:val="both"/>
      </w:pPr>
      <w:r>
        <w:t xml:space="preserve">Медников Б.М. Биология: формы и уровни </w:t>
      </w:r>
      <w:r w:rsidR="008E1D11">
        <w:t>жизни. М.: Просвещение, 2014</w:t>
      </w:r>
    </w:p>
    <w:p w:rsidR="002E36C2" w:rsidRDefault="00AD6535">
      <w:pPr>
        <w:numPr>
          <w:ilvl w:val="0"/>
          <w:numId w:val="13"/>
        </w:numPr>
        <w:jc w:val="both"/>
      </w:pPr>
      <w:r>
        <w:t>Сонин Н.И. Биология. Живой организм: учебник для 6 класса средней школы. М.: Дрофа, 2002-2006</w:t>
      </w:r>
    </w:p>
    <w:p w:rsidR="002E36C2" w:rsidRDefault="00AD6535">
      <w:pPr>
        <w:pStyle w:val="ae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Козлова Т.А., Кучменко В.С. Биология в таблицах 6-11 классы. Справочное пособие –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сква: Дрофа, 2008. - 234с.</w:t>
      </w:r>
    </w:p>
    <w:p w:rsidR="002E36C2" w:rsidRDefault="00AD6535">
      <w:pPr>
        <w:pStyle w:val="ae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«Большой энциклопедический словарь. Биология», М., «Большая Российская энциклоп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дия», 2001 г. </w:t>
      </w:r>
    </w:p>
    <w:p w:rsidR="002E36C2" w:rsidRDefault="00AD6535">
      <w:pPr>
        <w:pStyle w:val="ae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Грин Н., Стаут У., Тейлор Д. «Биология. В 3-х томах под ред. Р. Сопера», М., «Мир», 1990 г. </w:t>
      </w:r>
    </w:p>
    <w:p w:rsidR="002E36C2" w:rsidRDefault="00AD6535">
      <w:pPr>
        <w:pStyle w:val="ae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Зедлаг У., «Слоны», серия</w:t>
      </w:r>
      <w:r w:rsidR="008E1D11">
        <w:rPr>
          <w:rFonts w:ascii="Times New Roman" w:hAnsi="Times New Roman"/>
          <w:sz w:val="24"/>
          <w:szCs w:val="24"/>
        </w:rPr>
        <w:t xml:space="preserve"> «Что есть что», М, «Слово», 201</w:t>
      </w:r>
      <w:r>
        <w:rPr>
          <w:rFonts w:ascii="Times New Roman" w:hAnsi="Times New Roman"/>
          <w:sz w:val="24"/>
          <w:szCs w:val="24"/>
        </w:rPr>
        <w:t xml:space="preserve">1 г. </w:t>
      </w:r>
    </w:p>
    <w:p w:rsidR="002E36C2" w:rsidRDefault="00AD6535">
      <w:pPr>
        <w:pStyle w:val="ae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Зельф М., «Лошади», серия</w:t>
      </w:r>
      <w:r w:rsidR="008E1D11">
        <w:rPr>
          <w:rFonts w:ascii="Times New Roman" w:hAnsi="Times New Roman"/>
          <w:sz w:val="24"/>
          <w:szCs w:val="24"/>
        </w:rPr>
        <w:t xml:space="preserve"> «Что есть что», М, «Слово», 201</w:t>
      </w:r>
      <w:r>
        <w:rPr>
          <w:rFonts w:ascii="Times New Roman" w:hAnsi="Times New Roman"/>
          <w:sz w:val="24"/>
          <w:szCs w:val="24"/>
        </w:rPr>
        <w:t xml:space="preserve">4 г. </w:t>
      </w:r>
    </w:p>
    <w:p w:rsidR="002E36C2" w:rsidRDefault="00AD6535">
      <w:pPr>
        <w:pStyle w:val="ae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Небел Б., «Наука об окружающей среде» в 2-х частях, М., «Мир», 1993 г. </w:t>
      </w:r>
    </w:p>
    <w:p w:rsidR="002E36C2" w:rsidRDefault="00AD6535">
      <w:pPr>
        <w:pStyle w:val="ae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Пономарёва И.Н., «Экология», Издате</w:t>
      </w:r>
      <w:r w:rsidR="008E1D11">
        <w:rPr>
          <w:rFonts w:ascii="Times New Roman" w:hAnsi="Times New Roman"/>
          <w:sz w:val="24"/>
          <w:szCs w:val="24"/>
        </w:rPr>
        <w:t>льский центр «Вентана-Граф», 202</w:t>
      </w:r>
      <w:r>
        <w:rPr>
          <w:rFonts w:ascii="Times New Roman" w:hAnsi="Times New Roman"/>
          <w:sz w:val="24"/>
          <w:szCs w:val="24"/>
        </w:rPr>
        <w:t>1 г.</w:t>
      </w:r>
    </w:p>
    <w:p w:rsidR="002E36C2" w:rsidRDefault="00AD6535">
      <w:pPr>
        <w:pStyle w:val="ae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Солодова Е.А., Богданова Т.Л., «Биология» в 3-хчастях, М., Издате</w:t>
      </w:r>
      <w:r w:rsidR="008E1D11">
        <w:rPr>
          <w:rFonts w:ascii="Times New Roman" w:hAnsi="Times New Roman"/>
          <w:sz w:val="24"/>
          <w:szCs w:val="24"/>
        </w:rPr>
        <w:t>льский центр «Вентана-Граф», 201</w:t>
      </w:r>
      <w:r>
        <w:rPr>
          <w:rFonts w:ascii="Times New Roman" w:hAnsi="Times New Roman"/>
          <w:sz w:val="24"/>
          <w:szCs w:val="24"/>
        </w:rPr>
        <w:t xml:space="preserve">7 г. </w:t>
      </w:r>
    </w:p>
    <w:p w:rsidR="002E36C2" w:rsidRDefault="00AD6535">
      <w:pPr>
        <w:pStyle w:val="ae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«Энциклопедия для детей», «Биология», «Аванта +», 1994 г. </w:t>
      </w:r>
    </w:p>
    <w:p w:rsidR="002E36C2" w:rsidRDefault="00AD6535">
      <w:pPr>
        <w:pStyle w:val="ae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«Энциклопедия для детей», «Экология», «Аванта +», 2001 г</w:t>
      </w:r>
    </w:p>
    <w:p w:rsidR="002E36C2" w:rsidRDefault="002E36C2">
      <w:pPr>
        <w:pStyle w:val="2"/>
        <w:spacing w:before="0"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6C2" w:rsidRDefault="002E36C2">
      <w:pPr>
        <w:pStyle w:val="2"/>
        <w:spacing w:before="0"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6C2" w:rsidRDefault="002E36C2">
      <w:pPr>
        <w:pStyle w:val="2"/>
        <w:spacing w:before="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6C2" w:rsidRDefault="002E36C2">
      <w:pPr>
        <w:pStyle w:val="2"/>
        <w:spacing w:before="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6C2" w:rsidRDefault="002E36C2">
      <w:pPr>
        <w:pStyle w:val="2"/>
        <w:spacing w:before="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6C2" w:rsidRDefault="002E36C2">
      <w:pPr>
        <w:pStyle w:val="2"/>
        <w:spacing w:before="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rPr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AD6535">
      <w:pPr>
        <w:pStyle w:val="af"/>
        <w:spacing w:line="240" w:lineRule="auto"/>
        <w:ind w:firstLine="567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tbl>
      <w:tblPr>
        <w:tblStyle w:val="af4"/>
        <w:tblW w:w="10314" w:type="dxa"/>
        <w:tblInd w:w="-5" w:type="dxa"/>
        <w:tblCellMar>
          <w:left w:w="103" w:type="dxa"/>
        </w:tblCellMar>
        <w:tblLook w:val="01E0"/>
      </w:tblPr>
      <w:tblGrid>
        <w:gridCol w:w="512"/>
        <w:gridCol w:w="1198"/>
        <w:gridCol w:w="4727"/>
        <w:gridCol w:w="2167"/>
        <w:gridCol w:w="1710"/>
      </w:tblGrid>
      <w:tr w:rsidR="002E36C2" w:rsidTr="00AD6535">
        <w:trPr>
          <w:cantSplit/>
          <w:trHeight w:val="230"/>
        </w:trPr>
        <w:tc>
          <w:tcPr>
            <w:tcW w:w="512" w:type="dxa"/>
            <w:vMerge w:val="restart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198" w:type="dxa"/>
            <w:vMerge w:val="restart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ведения</w:t>
            </w:r>
          </w:p>
        </w:tc>
        <w:tc>
          <w:tcPr>
            <w:tcW w:w="472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center"/>
            </w:pPr>
            <w:r>
              <w:rPr>
                <w:szCs w:val="20"/>
              </w:rPr>
              <w:t>Наименование темы</w:t>
            </w:r>
          </w:p>
        </w:tc>
        <w:tc>
          <w:tcPr>
            <w:tcW w:w="21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center"/>
            </w:pPr>
            <w:r>
              <w:rPr>
                <w:szCs w:val="20"/>
              </w:rPr>
              <w:t>Форма</w:t>
            </w:r>
          </w:p>
          <w:p w:rsidR="002E36C2" w:rsidRDefault="00AD6535">
            <w:pPr>
              <w:jc w:val="center"/>
            </w:pPr>
            <w:r>
              <w:rPr>
                <w:szCs w:val="20"/>
              </w:rPr>
              <w:t>проведения</w:t>
            </w:r>
          </w:p>
          <w:p w:rsidR="002E36C2" w:rsidRDefault="00AD6535">
            <w:pPr>
              <w:jc w:val="center"/>
            </w:pPr>
            <w:r>
              <w:rPr>
                <w:szCs w:val="20"/>
              </w:rPr>
              <w:t>занятия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center"/>
            </w:pPr>
            <w:r>
              <w:rPr>
                <w:szCs w:val="20"/>
              </w:rPr>
              <w:t>Образоват.</w:t>
            </w:r>
          </w:p>
          <w:p w:rsidR="002E36C2" w:rsidRDefault="00AD6535">
            <w:pPr>
              <w:jc w:val="center"/>
            </w:pPr>
            <w:r>
              <w:rPr>
                <w:szCs w:val="20"/>
              </w:rPr>
              <w:t>продукт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vMerge/>
            <w:shd w:val="clear" w:color="auto" w:fill="auto"/>
            <w:tcMar>
              <w:left w:w="103" w:type="dxa"/>
            </w:tcMar>
          </w:tcPr>
          <w:p w:rsidR="002E36C2" w:rsidRDefault="002E36C2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  <w:tcMar>
              <w:left w:w="103" w:type="dxa"/>
            </w:tcMar>
          </w:tcPr>
          <w:p w:rsidR="002E36C2" w:rsidRDefault="002E36C2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E36C2" w:rsidRDefault="002E36C2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E36C2" w:rsidRDefault="002E36C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E36C2" w:rsidRDefault="002E36C2">
            <w:pPr>
              <w:rPr>
                <w:sz w:val="20"/>
                <w:szCs w:val="20"/>
              </w:rPr>
            </w:pP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Среды  жизни. Характеристика водной,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земно-воздушной среды. Приспособления организмов к  этим средам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 xml:space="preserve">Беседа 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конспект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Характеристика  почвенной среды  и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низм как среда для паразитов. Приспосо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ления организмов к  этим средам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Беседа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Конспект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Гиганты  моря.   Надкласс Рыбы. Класс Хрящевые рыбы.    Отряд Акулы  и Скаты.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Работа с интерн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том и литературой по поиску инфо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мации.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Конспект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Гиганты  моря.  Класс Млекопитающие. Отряд китообразные.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Активная лекция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rPr>
                <w:szCs w:val="20"/>
              </w:rPr>
            </w:pPr>
            <w:r>
              <w:rPr>
                <w:szCs w:val="20"/>
              </w:rPr>
              <w:t>Конспект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Гиганты  суши.  Класс Млекопитающие. Отряд  хоботные. Отряд  Хищные. Семе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ство медвежьи.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rPr>
                <w:szCs w:val="20"/>
              </w:rPr>
            </w:pPr>
            <w:r>
              <w:rPr>
                <w:szCs w:val="20"/>
              </w:rPr>
              <w:t>Исследовательская работа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Оформление и представление результатов работы.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  <w:rPr>
                <w:b/>
              </w:rPr>
            </w:pPr>
            <w:r>
              <w:rPr>
                <w:szCs w:val="20"/>
              </w:rPr>
              <w:t>Гиганты  суши. Класс  Млекопитающие. Отряд Парнокопытные.  Жирафы  и бег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моты. Отряд Непарнокопытные. Носороги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Работа с интерн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том и литературой по поиску инфо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мации.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Проект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Защитные покровы животных.  Просте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 xml:space="preserve">шие фораминиферы. 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rPr>
                <w:szCs w:val="20"/>
              </w:rPr>
            </w:pPr>
            <w:r>
              <w:rPr>
                <w:szCs w:val="20"/>
              </w:rPr>
              <w:t>Активная лекция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rPr>
                <w:szCs w:val="20"/>
              </w:rPr>
            </w:pPr>
            <w:r>
              <w:rPr>
                <w:szCs w:val="20"/>
              </w:rPr>
              <w:t>Конспект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 xml:space="preserve">Раковины моллюсков. 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Работа с интерн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том и литературой по поиску инфо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мации.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Проект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Панцири  броненосцев и черепах.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Рассказ с элеме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 xml:space="preserve">тами беседы. 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Конспект. 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 xml:space="preserve">зультаты 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Покровы рыб. Надежность и уязвимость  защитных покровов животных.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Работа с интерн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том и литературой по поиску инфо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мации.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Проект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Яды  для защиты и нападения. Располож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ядовитых желез.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rPr>
                <w:szCs w:val="20"/>
              </w:rPr>
            </w:pPr>
            <w:r>
              <w:rPr>
                <w:szCs w:val="20"/>
              </w:rPr>
              <w:t>Исследовательская работа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Оформление и представление результатов работы.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Тип  Кишечнополостные. Класс Гидрои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ные. Медузы.  Морская  оса.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Рассказ с элеме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 xml:space="preserve">тами беседы. 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 xml:space="preserve">Конспект. 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 xml:space="preserve">Тип Членистоногие.  Класс Насекомые. Пчелы.  Осы. 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Рассказ с элеме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 xml:space="preserve">тами беседы. 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 xml:space="preserve">Конспект. 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Тип Членистоногие.  Класс Паукообразные.  Пауки и клещи.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Работа с интерн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том и литературой по поиску инфо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мации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Проект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Тип Хордовые. Класс Земноводные. Яд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 xml:space="preserve">витые лягушки. 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Работа с интерн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том и литературой по поиску инфо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мации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Проект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Тип  Хордовые. Класс Пресмыкающиеся. Змеи.</w:t>
            </w:r>
          </w:p>
          <w:p w:rsidR="002E36C2" w:rsidRDefault="00AD6535">
            <w:pPr>
              <w:jc w:val="both"/>
            </w:pPr>
            <w:r>
              <w:rPr>
                <w:szCs w:val="20"/>
              </w:rPr>
              <w:t>Меры предосторожности, первая  помощь  при попадании  яда  в организм  человека.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Рассказ с элеме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 xml:space="preserve">тами беседы. </w:t>
            </w:r>
          </w:p>
          <w:p w:rsidR="002E36C2" w:rsidRDefault="002E36C2">
            <w:pPr>
              <w:rPr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 xml:space="preserve">Конспект. 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Рекорды  беспозвоночных  животных  - кузнечика и муравья.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rPr>
                <w:szCs w:val="20"/>
              </w:rPr>
            </w:pPr>
            <w:r>
              <w:rPr>
                <w:szCs w:val="20"/>
              </w:rPr>
              <w:t>Исследовательская работа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Оформление и представление результатов работы.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Сокол сапсан – рекордсмен полета.   Ке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гуру – рекордсмен по прыжкам. Гепард  рекордсмен по бегу. Спортивные  рекорды  в сравнении  с рекордами  животных.</w:t>
            </w:r>
          </w:p>
          <w:p w:rsidR="002E36C2" w:rsidRDefault="002E36C2">
            <w:pPr>
              <w:jc w:val="both"/>
              <w:rPr>
                <w:b/>
                <w:szCs w:val="20"/>
              </w:rPr>
            </w:pP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rPr>
                <w:szCs w:val="20"/>
              </w:rPr>
            </w:pPr>
            <w:r>
              <w:rPr>
                <w:szCs w:val="20"/>
              </w:rPr>
              <w:t>Исследовательская работа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Оформление и представление результатов работы.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Животные строители среди беспозвоно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 xml:space="preserve">ных – пчелы и  пауки.  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Рассказ с элеме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 xml:space="preserve">тами беседы. </w:t>
            </w:r>
          </w:p>
          <w:p w:rsidR="002E36C2" w:rsidRDefault="002E36C2">
            <w:pPr>
              <w:rPr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 xml:space="preserve">Конспект. 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Строители среди позвоночных животных.  Гнездование для птиц,  хатки бобров.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rPr>
                <w:szCs w:val="20"/>
              </w:rPr>
            </w:pPr>
            <w:r>
              <w:rPr>
                <w:szCs w:val="20"/>
              </w:rPr>
              <w:t>Исследовательская работа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Оформление и представление результатов работы.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Забота о потомстве у беспозвоночных  - осьминоги,  перепончатокрылые.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Рассказ с элеме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 xml:space="preserve">тами беседы. </w:t>
            </w:r>
          </w:p>
          <w:p w:rsidR="002E36C2" w:rsidRDefault="002E36C2">
            <w:pPr>
              <w:rPr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 xml:space="preserve">Конспект. 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 xml:space="preserve">Забота о потомстве у позвоночных среди рыб и земноводных.  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Рассказ с элеме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 xml:space="preserve">тами беседы. </w:t>
            </w:r>
          </w:p>
          <w:p w:rsidR="002E36C2" w:rsidRDefault="002E36C2">
            <w:pPr>
              <w:rPr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 xml:space="preserve">Конспект. 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Забота о потомстве у позвоночных среди  пресмыкающихся. Птиц и млекопитающих.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Рассказ с элеме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 xml:space="preserve">тами беседы. </w:t>
            </w:r>
          </w:p>
          <w:p w:rsidR="002E36C2" w:rsidRDefault="002E36C2">
            <w:pPr>
              <w:rPr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 xml:space="preserve">Конспект. 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 xml:space="preserve">Язык животных.  Танец пчел, муравьев, 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Лекция с элеме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 xml:space="preserve">тами беседы. 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 xml:space="preserve">Конспект. 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Первая сигнальная система. Ультразвуки в мире животных. Летучие мыши и дельф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 xml:space="preserve">ны. 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Лекция с элеме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тами беседы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Конспект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Значение пения птиц, общение млекоп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 xml:space="preserve">тающих.  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Работа в группах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Проект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Химический  язык, его расшифровка и и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пользование  человеком.</w:t>
            </w:r>
          </w:p>
          <w:p w:rsidR="002E36C2" w:rsidRDefault="002E36C2">
            <w:pPr>
              <w:jc w:val="both"/>
              <w:rPr>
                <w:b/>
                <w:szCs w:val="20"/>
              </w:rPr>
            </w:pP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rPr>
                <w:szCs w:val="20"/>
              </w:rPr>
            </w:pPr>
            <w:r>
              <w:rPr>
                <w:szCs w:val="20"/>
              </w:rPr>
              <w:t>Исследовательская работа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Оформление и представление результатов работы.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  <w:rPr>
                <w:b/>
              </w:rPr>
            </w:pPr>
            <w:r>
              <w:rPr>
                <w:szCs w:val="20"/>
              </w:rPr>
              <w:t>Безусловные  рефлексы, инстинкты, усло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 xml:space="preserve">ные  рефлексы. Этология.  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Рассказ с элеме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 xml:space="preserve">тами беседы. </w:t>
            </w:r>
          </w:p>
          <w:p w:rsidR="002E36C2" w:rsidRDefault="002E36C2">
            <w:pPr>
              <w:rPr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 xml:space="preserve">Конспект. 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Обучение  в  мире животных.  Выработка  условных рефлексов  у домашних  живо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ных.</w:t>
            </w:r>
          </w:p>
          <w:p w:rsidR="002E36C2" w:rsidRDefault="002E36C2">
            <w:pPr>
              <w:jc w:val="both"/>
              <w:rPr>
                <w:b/>
                <w:szCs w:val="20"/>
              </w:rPr>
            </w:pP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rPr>
                <w:szCs w:val="20"/>
              </w:rPr>
            </w:pPr>
            <w:r>
              <w:rPr>
                <w:szCs w:val="20"/>
              </w:rPr>
              <w:t>Работа  в группах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Проект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Животные – герои  песен и сказок.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Работа  в группах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rPr>
                <w:szCs w:val="20"/>
              </w:rPr>
            </w:pPr>
            <w:r>
              <w:rPr>
                <w:szCs w:val="20"/>
              </w:rPr>
              <w:t>Проект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Животные – герои  легенд.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Работа  в группах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r>
              <w:rPr>
                <w:szCs w:val="20"/>
              </w:rPr>
              <w:t>Проект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Животные символы  стран  Египет  (ко</w:t>
            </w:r>
            <w:r>
              <w:rPr>
                <w:szCs w:val="20"/>
              </w:rPr>
              <w:t>ш</w:t>
            </w:r>
            <w:r>
              <w:rPr>
                <w:szCs w:val="20"/>
              </w:rPr>
              <w:t>ка),  Индия (корова)  и др.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rPr>
                <w:szCs w:val="20"/>
              </w:rPr>
            </w:pPr>
            <w:r>
              <w:rPr>
                <w:szCs w:val="20"/>
              </w:rPr>
              <w:t>Работа  в группах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rPr>
                <w:szCs w:val="20"/>
              </w:rPr>
            </w:pPr>
            <w:r>
              <w:rPr>
                <w:szCs w:val="20"/>
              </w:rPr>
              <w:t>Проект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 xml:space="preserve">Животные символы. </w:t>
            </w:r>
          </w:p>
          <w:p w:rsidR="002E36C2" w:rsidRDefault="002E36C2">
            <w:pPr>
              <w:jc w:val="both"/>
              <w:rPr>
                <w:b/>
                <w:szCs w:val="20"/>
              </w:rPr>
            </w:pP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rPr>
                <w:szCs w:val="20"/>
              </w:rPr>
            </w:pPr>
            <w:r>
              <w:rPr>
                <w:szCs w:val="20"/>
              </w:rPr>
              <w:t>Работа  в группах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rPr>
                <w:szCs w:val="20"/>
              </w:rPr>
            </w:pPr>
            <w:r>
              <w:rPr>
                <w:szCs w:val="20"/>
              </w:rPr>
              <w:t>Проект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AD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jc w:val="both"/>
            </w:pPr>
            <w:r>
              <w:rPr>
                <w:szCs w:val="20"/>
              </w:rPr>
              <w:t>Бионика как наука.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rPr>
                <w:szCs w:val="20"/>
              </w:rPr>
            </w:pPr>
            <w:r>
              <w:rPr>
                <w:szCs w:val="20"/>
              </w:rPr>
              <w:t>Работа  в группах</w:t>
            </w: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rPr>
                <w:szCs w:val="20"/>
              </w:rPr>
            </w:pPr>
            <w:r>
              <w:rPr>
                <w:szCs w:val="20"/>
              </w:rPr>
              <w:t>Проект</w:t>
            </w:r>
          </w:p>
        </w:tc>
      </w:tr>
      <w:tr w:rsidR="002E36C2" w:rsidTr="00AD6535">
        <w:trPr>
          <w:cantSplit/>
          <w:trHeight w:val="421"/>
        </w:trPr>
        <w:tc>
          <w:tcPr>
            <w:tcW w:w="512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ind w:firstLine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tcMar>
              <w:left w:w="103" w:type="dxa"/>
            </w:tcMar>
          </w:tcPr>
          <w:p w:rsidR="002E36C2" w:rsidRDefault="002E36C2">
            <w:pPr>
              <w:ind w:firstLine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AD6535">
            <w:pPr>
              <w:ind w:firstLine="720"/>
              <w:jc w:val="both"/>
            </w:pPr>
            <w:r>
              <w:rPr>
                <w:b/>
                <w:szCs w:val="20"/>
              </w:rPr>
              <w:t>Всего: 34 ч</w:t>
            </w:r>
          </w:p>
        </w:tc>
        <w:tc>
          <w:tcPr>
            <w:tcW w:w="2167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2E36C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left w:w="103" w:type="dxa"/>
            </w:tcMar>
            <w:vAlign w:val="center"/>
          </w:tcPr>
          <w:p w:rsidR="002E36C2" w:rsidRDefault="002E36C2">
            <w:pPr>
              <w:rPr>
                <w:sz w:val="20"/>
                <w:szCs w:val="20"/>
              </w:rPr>
            </w:pPr>
          </w:p>
        </w:tc>
      </w:tr>
    </w:tbl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0"/>
        <w:rPr>
          <w:b/>
          <w:sz w:val="24"/>
        </w:rPr>
      </w:pPr>
    </w:p>
    <w:p w:rsidR="002E36C2" w:rsidRDefault="00AD6535">
      <w:pPr>
        <w:jc w:val="center"/>
        <w:rPr>
          <w:b/>
        </w:rPr>
      </w:pPr>
      <w:r>
        <w:rPr>
          <w:b/>
        </w:rPr>
        <w:t>Информационно-техническое обеспечение</w:t>
      </w:r>
    </w:p>
    <w:p w:rsidR="002E36C2" w:rsidRDefault="00AD6535">
      <w:pPr>
        <w:pStyle w:val="ab"/>
        <w:numPr>
          <w:ilvl w:val="1"/>
          <w:numId w:val="14"/>
        </w:numPr>
      </w:pPr>
      <w:r>
        <w:t>Электронное  приложение  к  учебнику  (С</w:t>
      </w:r>
      <w:r>
        <w:rPr>
          <w:lang w:val="en-US"/>
        </w:rPr>
        <w:t>D</w:t>
      </w:r>
      <w:r>
        <w:t>)  «Биология.  Живой  организм»  Просв</w:t>
      </w:r>
      <w:r>
        <w:t>е</w:t>
      </w:r>
      <w:r>
        <w:t>щение  2007 г.</w:t>
      </w:r>
    </w:p>
    <w:p w:rsidR="002E36C2" w:rsidRDefault="00AD6535">
      <w:pPr>
        <w:pStyle w:val="ab"/>
        <w:numPr>
          <w:ilvl w:val="1"/>
          <w:numId w:val="14"/>
        </w:numPr>
      </w:pPr>
      <w:r>
        <w:t>Образовательный комплекс "Биология, 6 кл. Растения. Бактерии. Грибы. Лишайники" создан на основе УМК под редакцией проф. И.Н. Пономаревой. (М., Издательский центр «Вентана-Граф»).</w:t>
      </w:r>
    </w:p>
    <w:p w:rsidR="002E36C2" w:rsidRDefault="00AD6535">
      <w:pPr>
        <w:pStyle w:val="ab"/>
        <w:numPr>
          <w:ilvl w:val="1"/>
          <w:numId w:val="14"/>
        </w:numPr>
      </w:pPr>
      <w:r>
        <w:t>Образовательный комплекс «Биология, 7 кл. Животные» создан на основе УМК под редакцией проф. И.Н. Пономаревой. (М., Издательский центр «Вентана-Граф»).</w:t>
      </w:r>
    </w:p>
    <w:p w:rsidR="002E36C2" w:rsidRDefault="00AD6535">
      <w:pPr>
        <w:pStyle w:val="ab"/>
        <w:numPr>
          <w:ilvl w:val="1"/>
          <w:numId w:val="14"/>
        </w:numPr>
      </w:pPr>
      <w:r>
        <w:rPr>
          <w:bCs/>
        </w:rPr>
        <w:t xml:space="preserve">Лабораторный практикум. Биология 6-11 класс </w:t>
      </w:r>
      <w:r>
        <w:t>(учебное электронное издание), Респуб</w:t>
      </w:r>
      <w:r>
        <w:softHyphen/>
        <w:t>ликанский мультимедиа центр, 2004</w:t>
      </w:r>
    </w:p>
    <w:p w:rsidR="002E36C2" w:rsidRDefault="00AD6535">
      <w:pPr>
        <w:pStyle w:val="ae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Полный интерактивный  курс  биологии  «Открытая  биология» Физикон  2005 г</w:t>
      </w:r>
    </w:p>
    <w:p w:rsidR="002E36C2" w:rsidRDefault="00AD6535">
      <w:pPr>
        <w:pStyle w:val="ae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Мультимедийное   учебное  пособие  нового  образца  БИОЛОГИЯ.  Растения.  Бакт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рии.  Грибы.  Лишайники.   6  класс   Просвещение- Медиа   2005</w:t>
      </w:r>
    </w:p>
    <w:p w:rsidR="002E36C2" w:rsidRDefault="002E36C2">
      <w:pPr>
        <w:pStyle w:val="ae"/>
        <w:rPr>
          <w:rFonts w:ascii="Times New Roman" w:hAnsi="Times New Roman"/>
          <w:sz w:val="24"/>
          <w:szCs w:val="24"/>
        </w:rPr>
      </w:pPr>
    </w:p>
    <w:p w:rsidR="002E36C2" w:rsidRDefault="00AD6535">
      <w:pPr>
        <w:jc w:val="both"/>
        <w:rPr>
          <w:i/>
          <w:u w:val="single"/>
        </w:rPr>
      </w:pPr>
      <w:r>
        <w:rPr>
          <w:i/>
          <w:u w:val="single"/>
        </w:rPr>
        <w:t>Ресурсы Интернета</w:t>
      </w:r>
    </w:p>
    <w:p w:rsidR="002E36C2" w:rsidRDefault="002E36C2">
      <w:pPr>
        <w:jc w:val="both"/>
      </w:pPr>
    </w:p>
    <w:p w:rsidR="002E36C2" w:rsidRDefault="00AD6535">
      <w:pPr>
        <w:spacing w:line="252" w:lineRule="auto"/>
        <w:ind w:firstLine="360"/>
        <w:jc w:val="both"/>
      </w:pPr>
      <w:r>
        <w:t>1.http://bio.1september.ru</w:t>
      </w:r>
    </w:p>
    <w:p w:rsidR="002E36C2" w:rsidRDefault="00AD6535">
      <w:pPr>
        <w:spacing w:line="252" w:lineRule="auto"/>
        <w:ind w:firstLine="360"/>
        <w:jc w:val="both"/>
      </w:pPr>
      <w:r>
        <w:t xml:space="preserve">2. </w:t>
      </w:r>
      <w:hyperlink r:id="rId8">
        <w:r>
          <w:rPr>
            <w:rStyle w:val="-"/>
          </w:rPr>
          <w:t>http://www.cultinfo.ru</w:t>
        </w:r>
      </w:hyperlink>
    </w:p>
    <w:p w:rsidR="002E36C2" w:rsidRDefault="00AD6535">
      <w:pPr>
        <w:spacing w:line="252" w:lineRule="auto"/>
        <w:ind w:firstLine="360"/>
        <w:jc w:val="both"/>
      </w:pPr>
      <w:r>
        <w:t xml:space="preserve">3.  </w:t>
      </w:r>
      <w:r>
        <w:rPr>
          <w:lang w:val="en-US"/>
        </w:rPr>
        <w:t>http</w:t>
      </w:r>
      <w:r>
        <w:t>://</w:t>
      </w:r>
      <w:r>
        <w:rPr>
          <w:lang w:val="en-US"/>
        </w:rPr>
        <w:t>bio</w:t>
      </w:r>
      <w:r>
        <w:t>.1</w:t>
      </w:r>
      <w:r>
        <w:rPr>
          <w:lang w:val="en-US"/>
        </w:rPr>
        <w:t>september</w:t>
      </w:r>
      <w:r>
        <w:t>.</w:t>
      </w:r>
      <w:r>
        <w:rPr>
          <w:lang w:val="en-US"/>
        </w:rPr>
        <w:t>ru</w:t>
      </w:r>
      <w:r>
        <w:t xml:space="preserve"> - газета «Биология» - приложение к «1 сентября» </w:t>
      </w:r>
    </w:p>
    <w:p w:rsidR="002E36C2" w:rsidRDefault="00AD6535">
      <w:pPr>
        <w:spacing w:line="252" w:lineRule="auto"/>
        <w:ind w:firstLine="360"/>
        <w:jc w:val="both"/>
      </w:pPr>
      <w:r>
        <w:t xml:space="preserve">4.    </w:t>
      </w:r>
      <w:r>
        <w:rPr>
          <w:lang w:val="en-US"/>
        </w:rPr>
        <w:t>www</w:t>
      </w:r>
      <w:r>
        <w:t>.</w:t>
      </w:r>
      <w:r>
        <w:rPr>
          <w:lang w:val="en-US"/>
        </w:rPr>
        <w:t>bio</w:t>
      </w:r>
      <w:r>
        <w:t>.</w:t>
      </w:r>
      <w:r>
        <w:rPr>
          <w:lang w:val="en-US"/>
        </w:rPr>
        <w:t>nature</w:t>
      </w:r>
      <w:r>
        <w:t>.</w:t>
      </w:r>
      <w:r>
        <w:rPr>
          <w:lang w:val="en-US"/>
        </w:rPr>
        <w:t>ru</w:t>
      </w:r>
      <w:r>
        <w:t xml:space="preserve"> - научные новости биологии </w:t>
      </w:r>
    </w:p>
    <w:p w:rsidR="002E36C2" w:rsidRDefault="00AD6535">
      <w:pPr>
        <w:jc w:val="both"/>
      </w:pPr>
      <w:r>
        <w:t xml:space="preserve">5.    </w:t>
      </w:r>
      <w:r>
        <w:rPr>
          <w:lang w:val="en-US"/>
        </w:rPr>
        <w:t>www</w:t>
      </w:r>
      <w:r>
        <w:t>.</w:t>
      </w:r>
      <w:r>
        <w:rPr>
          <w:lang w:val="en-US"/>
        </w:rPr>
        <w:t>edios</w:t>
      </w:r>
      <w:r>
        <w:t>.</w:t>
      </w:r>
      <w:r>
        <w:rPr>
          <w:lang w:val="en-US"/>
        </w:rPr>
        <w:t>ru</w:t>
      </w:r>
      <w:r>
        <w:t xml:space="preserve"> - Эйдос - центр дистанционного образования.</w:t>
      </w:r>
    </w:p>
    <w:p w:rsidR="002E36C2" w:rsidRDefault="00AD6535">
      <w:pPr>
        <w:shd w:val="clear" w:color="auto" w:fill="FFFFFF"/>
        <w:jc w:val="both"/>
      </w:pPr>
      <w:r>
        <w:rPr>
          <w:bCs/>
        </w:rPr>
        <w:t xml:space="preserve">6. 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km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/</w:t>
      </w:r>
      <w:r>
        <w:rPr>
          <w:bCs/>
          <w:lang w:val="en-US"/>
        </w:rPr>
        <w:t>education</w:t>
      </w:r>
      <w:r>
        <w:t xml:space="preserve">-Учебные материалы и </w:t>
      </w:r>
      <w:r>
        <w:tab/>
        <w:t>словари на сайте «Кирилл и Мефодий</w:t>
      </w:r>
    </w:p>
    <w:p w:rsidR="002E36C2" w:rsidRDefault="002E36C2">
      <w:pPr>
        <w:pStyle w:val="ae"/>
        <w:ind w:left="0"/>
        <w:rPr>
          <w:sz w:val="28"/>
          <w:szCs w:val="28"/>
        </w:rPr>
      </w:pPr>
    </w:p>
    <w:p w:rsidR="002E36C2" w:rsidRDefault="002E36C2">
      <w:pPr>
        <w:pStyle w:val="ae"/>
        <w:ind w:left="0"/>
        <w:jc w:val="center"/>
        <w:rPr>
          <w:sz w:val="28"/>
          <w:szCs w:val="28"/>
        </w:rPr>
      </w:pPr>
    </w:p>
    <w:p w:rsidR="002E36C2" w:rsidRDefault="002E36C2">
      <w:pPr>
        <w:pStyle w:val="ae"/>
        <w:ind w:left="0"/>
        <w:jc w:val="center"/>
        <w:rPr>
          <w:sz w:val="28"/>
          <w:szCs w:val="28"/>
        </w:rPr>
      </w:pPr>
    </w:p>
    <w:p w:rsidR="002E36C2" w:rsidRDefault="002E36C2">
      <w:pPr>
        <w:pStyle w:val="ae"/>
        <w:ind w:left="0"/>
        <w:jc w:val="center"/>
        <w:rPr>
          <w:sz w:val="28"/>
          <w:szCs w:val="28"/>
        </w:rPr>
      </w:pPr>
    </w:p>
    <w:p w:rsidR="002E36C2" w:rsidRDefault="002E36C2">
      <w:pPr>
        <w:pStyle w:val="ae"/>
        <w:ind w:left="0"/>
        <w:jc w:val="center"/>
        <w:rPr>
          <w:sz w:val="28"/>
          <w:szCs w:val="28"/>
        </w:rPr>
      </w:pPr>
    </w:p>
    <w:p w:rsidR="002E36C2" w:rsidRDefault="002E36C2">
      <w:pPr>
        <w:pStyle w:val="ae"/>
        <w:ind w:left="0"/>
        <w:jc w:val="center"/>
        <w:rPr>
          <w:sz w:val="28"/>
          <w:szCs w:val="28"/>
        </w:rPr>
      </w:pPr>
    </w:p>
    <w:p w:rsidR="002E36C2" w:rsidRDefault="002E36C2">
      <w:pPr>
        <w:pStyle w:val="ae"/>
        <w:ind w:left="0"/>
        <w:rPr>
          <w:sz w:val="28"/>
          <w:szCs w:val="28"/>
        </w:rPr>
      </w:pPr>
    </w:p>
    <w:p w:rsidR="002E36C2" w:rsidRDefault="002E36C2">
      <w:pPr>
        <w:pStyle w:val="ae"/>
        <w:ind w:left="0"/>
        <w:rPr>
          <w:sz w:val="28"/>
          <w:szCs w:val="28"/>
        </w:rPr>
      </w:pPr>
    </w:p>
    <w:p w:rsidR="002E36C2" w:rsidRDefault="002E36C2">
      <w:pPr>
        <w:pStyle w:val="ae"/>
        <w:ind w:left="0"/>
        <w:rPr>
          <w:sz w:val="28"/>
          <w:szCs w:val="28"/>
        </w:rPr>
      </w:pPr>
    </w:p>
    <w:p w:rsidR="002E36C2" w:rsidRDefault="002E36C2">
      <w:pPr>
        <w:pStyle w:val="ae"/>
        <w:ind w:left="0"/>
        <w:rPr>
          <w:sz w:val="28"/>
          <w:szCs w:val="28"/>
        </w:rPr>
      </w:pPr>
    </w:p>
    <w:p w:rsidR="002E36C2" w:rsidRDefault="002E36C2">
      <w:pPr>
        <w:pStyle w:val="ae"/>
        <w:ind w:left="0"/>
        <w:rPr>
          <w:sz w:val="28"/>
          <w:szCs w:val="28"/>
        </w:rPr>
      </w:pPr>
    </w:p>
    <w:p w:rsidR="002E36C2" w:rsidRDefault="002E36C2">
      <w:pPr>
        <w:pStyle w:val="ae"/>
        <w:ind w:left="0"/>
        <w:rPr>
          <w:sz w:val="28"/>
          <w:szCs w:val="28"/>
        </w:rPr>
      </w:pPr>
    </w:p>
    <w:p w:rsidR="002E36C2" w:rsidRDefault="002E36C2">
      <w:pPr>
        <w:pStyle w:val="ae"/>
        <w:ind w:left="0"/>
        <w:rPr>
          <w:sz w:val="28"/>
          <w:szCs w:val="28"/>
        </w:rPr>
      </w:pPr>
    </w:p>
    <w:p w:rsidR="002E36C2" w:rsidRDefault="002E36C2">
      <w:pPr>
        <w:pStyle w:val="ae"/>
        <w:ind w:left="0"/>
        <w:rPr>
          <w:sz w:val="28"/>
          <w:szCs w:val="28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0"/>
        <w:rPr>
          <w:b/>
          <w:sz w:val="24"/>
        </w:rPr>
      </w:pPr>
    </w:p>
    <w:p w:rsidR="002E36C2" w:rsidRDefault="002E36C2">
      <w:pPr>
        <w:pStyle w:val="af"/>
        <w:spacing w:line="240" w:lineRule="auto"/>
        <w:ind w:firstLine="567"/>
        <w:jc w:val="center"/>
      </w:pPr>
    </w:p>
    <w:sectPr w:rsidR="002E36C2" w:rsidSect="002E36C2">
      <w:footerReference w:type="default" r:id="rId9"/>
      <w:pgSz w:w="11906" w:h="16838"/>
      <w:pgMar w:top="567" w:right="566" w:bottom="765" w:left="85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BC3" w:rsidRDefault="00737BC3" w:rsidP="002E36C2">
      <w:r>
        <w:separator/>
      </w:r>
    </w:p>
  </w:endnote>
  <w:endnote w:type="continuationSeparator" w:id="1">
    <w:p w:rsidR="00737BC3" w:rsidRDefault="00737BC3" w:rsidP="002E3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016001"/>
      <w:docPartObj>
        <w:docPartGallery w:val="Page Numbers (Bottom of Page)"/>
        <w:docPartUnique/>
      </w:docPartObj>
    </w:sdtPr>
    <w:sdtContent>
      <w:p w:rsidR="002E36C2" w:rsidRDefault="005D0661">
        <w:pPr>
          <w:pStyle w:val="Footer"/>
          <w:jc w:val="right"/>
        </w:pPr>
        <w:r>
          <w:fldChar w:fldCharType="begin"/>
        </w:r>
        <w:r w:rsidR="00AD6535">
          <w:instrText>PAGE</w:instrText>
        </w:r>
        <w:r>
          <w:fldChar w:fldCharType="separate"/>
        </w:r>
        <w:r w:rsidR="008E1D11">
          <w:rPr>
            <w:noProof/>
          </w:rPr>
          <w:t>9</w:t>
        </w:r>
        <w:r>
          <w:fldChar w:fldCharType="end"/>
        </w:r>
      </w:p>
    </w:sdtContent>
  </w:sdt>
  <w:p w:rsidR="002E36C2" w:rsidRDefault="002E36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BC3" w:rsidRDefault="00737BC3" w:rsidP="002E36C2">
      <w:r>
        <w:separator/>
      </w:r>
    </w:p>
  </w:footnote>
  <w:footnote w:type="continuationSeparator" w:id="1">
    <w:p w:rsidR="00737BC3" w:rsidRDefault="00737BC3" w:rsidP="002E3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82D"/>
    <w:multiLevelType w:val="multilevel"/>
    <w:tmpl w:val="AE74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D603C2D"/>
    <w:multiLevelType w:val="multilevel"/>
    <w:tmpl w:val="94BA3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F20917"/>
    <w:multiLevelType w:val="multilevel"/>
    <w:tmpl w:val="C12668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EC77C2F"/>
    <w:multiLevelType w:val="multilevel"/>
    <w:tmpl w:val="BB04153E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7257241"/>
    <w:multiLevelType w:val="multilevel"/>
    <w:tmpl w:val="FA38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A2A4264"/>
    <w:multiLevelType w:val="multilevel"/>
    <w:tmpl w:val="4C86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F51016E"/>
    <w:multiLevelType w:val="multilevel"/>
    <w:tmpl w:val="EED61E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3A7F57F4"/>
    <w:multiLevelType w:val="multilevel"/>
    <w:tmpl w:val="E0BE9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54283A"/>
    <w:multiLevelType w:val="multilevel"/>
    <w:tmpl w:val="C8E8E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AF657D"/>
    <w:multiLevelType w:val="multilevel"/>
    <w:tmpl w:val="8B12C9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76A74B5"/>
    <w:multiLevelType w:val="multilevel"/>
    <w:tmpl w:val="1030888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D3E5E"/>
    <w:multiLevelType w:val="multilevel"/>
    <w:tmpl w:val="96F48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1234FA4"/>
    <w:multiLevelType w:val="multilevel"/>
    <w:tmpl w:val="363E7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BD2BCB"/>
    <w:multiLevelType w:val="multilevel"/>
    <w:tmpl w:val="8D6E3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A98137F"/>
    <w:multiLevelType w:val="multilevel"/>
    <w:tmpl w:val="44B06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5D67007"/>
    <w:multiLevelType w:val="multilevel"/>
    <w:tmpl w:val="0BD8C78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15"/>
  </w:num>
  <w:num w:numId="13">
    <w:abstractNumId w:val="8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6C2"/>
    <w:rsid w:val="002E36C2"/>
    <w:rsid w:val="002E756A"/>
    <w:rsid w:val="003E127F"/>
    <w:rsid w:val="005D0661"/>
    <w:rsid w:val="00737BC3"/>
    <w:rsid w:val="007D5186"/>
    <w:rsid w:val="008E1D11"/>
    <w:rsid w:val="009C219E"/>
    <w:rsid w:val="00AD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37"/>
    <w:rPr>
      <w:rFonts w:eastAsia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363F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363F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Текст Знак"/>
    <w:basedOn w:val="a0"/>
    <w:semiHidden/>
    <w:qFormat/>
    <w:rsid w:val="00363F3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B57E7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D05D7B"/>
    <w:rPr>
      <w:rFonts w:eastAsia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5D7B"/>
    <w:rPr>
      <w:rFonts w:eastAsia="Times New Roman" w:cs="Times New Roman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3F53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2E36C2"/>
    <w:rPr>
      <w:rFonts w:cs="Courier New"/>
    </w:rPr>
  </w:style>
  <w:style w:type="character" w:customStyle="1" w:styleId="ListLabel2">
    <w:name w:val="ListLabel 2"/>
    <w:qFormat/>
    <w:rsid w:val="002E36C2"/>
    <w:rPr>
      <w:rFonts w:cs="Courier New"/>
    </w:rPr>
  </w:style>
  <w:style w:type="character" w:customStyle="1" w:styleId="ListLabel3">
    <w:name w:val="ListLabel 3"/>
    <w:qFormat/>
    <w:rsid w:val="002E36C2"/>
    <w:rPr>
      <w:rFonts w:cs="Courier New"/>
    </w:rPr>
  </w:style>
  <w:style w:type="character" w:customStyle="1" w:styleId="ListLabel4">
    <w:name w:val="ListLabel 4"/>
    <w:qFormat/>
    <w:rsid w:val="002E36C2"/>
    <w:rPr>
      <w:rFonts w:cs="Courier New"/>
    </w:rPr>
  </w:style>
  <w:style w:type="character" w:customStyle="1" w:styleId="ListLabel5">
    <w:name w:val="ListLabel 5"/>
    <w:qFormat/>
    <w:rsid w:val="002E36C2"/>
    <w:rPr>
      <w:rFonts w:cs="Courier New"/>
    </w:rPr>
  </w:style>
  <w:style w:type="character" w:customStyle="1" w:styleId="ListLabel6">
    <w:name w:val="ListLabel 6"/>
    <w:qFormat/>
    <w:rsid w:val="002E36C2"/>
    <w:rPr>
      <w:rFonts w:cs="Courier New"/>
    </w:rPr>
  </w:style>
  <w:style w:type="character" w:customStyle="1" w:styleId="ListLabel7">
    <w:name w:val="ListLabel 7"/>
    <w:qFormat/>
    <w:rsid w:val="002E36C2"/>
    <w:rPr>
      <w:rFonts w:cs="Courier New"/>
    </w:rPr>
  </w:style>
  <w:style w:type="character" w:customStyle="1" w:styleId="ListLabel8">
    <w:name w:val="ListLabel 8"/>
    <w:qFormat/>
    <w:rsid w:val="002E36C2"/>
    <w:rPr>
      <w:rFonts w:cs="Courier New"/>
    </w:rPr>
  </w:style>
  <w:style w:type="character" w:customStyle="1" w:styleId="ListLabel9">
    <w:name w:val="ListLabel 9"/>
    <w:qFormat/>
    <w:rsid w:val="002E36C2"/>
    <w:rPr>
      <w:rFonts w:cs="Courier New"/>
    </w:rPr>
  </w:style>
  <w:style w:type="character" w:customStyle="1" w:styleId="ListLabel10">
    <w:name w:val="ListLabel 10"/>
    <w:qFormat/>
    <w:rsid w:val="002E36C2"/>
    <w:rPr>
      <w:rFonts w:cs="Courier New"/>
    </w:rPr>
  </w:style>
  <w:style w:type="character" w:customStyle="1" w:styleId="ListLabel11">
    <w:name w:val="ListLabel 11"/>
    <w:qFormat/>
    <w:rsid w:val="002E36C2"/>
    <w:rPr>
      <w:rFonts w:cs="Courier New"/>
    </w:rPr>
  </w:style>
  <w:style w:type="character" w:customStyle="1" w:styleId="ListLabel12">
    <w:name w:val="ListLabel 12"/>
    <w:qFormat/>
    <w:rsid w:val="002E36C2"/>
    <w:rPr>
      <w:rFonts w:cs="Courier New"/>
    </w:rPr>
  </w:style>
  <w:style w:type="character" w:customStyle="1" w:styleId="ListLabel13">
    <w:name w:val="ListLabel 13"/>
    <w:qFormat/>
    <w:rsid w:val="002E36C2"/>
    <w:rPr>
      <w:rFonts w:cs="Courier New"/>
    </w:rPr>
  </w:style>
  <w:style w:type="character" w:customStyle="1" w:styleId="ListLabel14">
    <w:name w:val="ListLabel 14"/>
    <w:qFormat/>
    <w:rsid w:val="002E36C2"/>
    <w:rPr>
      <w:rFonts w:cs="Courier New"/>
    </w:rPr>
  </w:style>
  <w:style w:type="character" w:customStyle="1" w:styleId="ListLabel15">
    <w:name w:val="ListLabel 15"/>
    <w:qFormat/>
    <w:rsid w:val="002E36C2"/>
    <w:rPr>
      <w:rFonts w:cs="Courier New"/>
    </w:rPr>
  </w:style>
  <w:style w:type="character" w:customStyle="1" w:styleId="ListLabel16">
    <w:name w:val="ListLabel 16"/>
    <w:qFormat/>
    <w:rsid w:val="002E36C2"/>
    <w:rPr>
      <w:rFonts w:cs="Courier New"/>
    </w:rPr>
  </w:style>
  <w:style w:type="character" w:customStyle="1" w:styleId="ListLabel17">
    <w:name w:val="ListLabel 17"/>
    <w:qFormat/>
    <w:rsid w:val="002E36C2"/>
    <w:rPr>
      <w:rFonts w:cs="Courier New"/>
    </w:rPr>
  </w:style>
  <w:style w:type="character" w:customStyle="1" w:styleId="ListLabel18">
    <w:name w:val="ListLabel 18"/>
    <w:qFormat/>
    <w:rsid w:val="002E36C2"/>
    <w:rPr>
      <w:rFonts w:cs="Courier New"/>
    </w:rPr>
  </w:style>
  <w:style w:type="character" w:customStyle="1" w:styleId="ListLabel19">
    <w:name w:val="ListLabel 19"/>
    <w:qFormat/>
    <w:rsid w:val="002E36C2"/>
    <w:rPr>
      <w:rFonts w:cs="Courier New"/>
    </w:rPr>
  </w:style>
  <w:style w:type="character" w:customStyle="1" w:styleId="ListLabel20">
    <w:name w:val="ListLabel 20"/>
    <w:qFormat/>
    <w:rsid w:val="002E36C2"/>
    <w:rPr>
      <w:rFonts w:cs="Courier New"/>
    </w:rPr>
  </w:style>
  <w:style w:type="character" w:customStyle="1" w:styleId="ListLabel21">
    <w:name w:val="ListLabel 21"/>
    <w:qFormat/>
    <w:rsid w:val="002E36C2"/>
    <w:rPr>
      <w:rFonts w:cs="Courier New"/>
    </w:rPr>
  </w:style>
  <w:style w:type="character" w:customStyle="1" w:styleId="ListLabel22">
    <w:name w:val="ListLabel 22"/>
    <w:qFormat/>
    <w:rsid w:val="002E36C2"/>
    <w:rPr>
      <w:rFonts w:cs="Courier New"/>
    </w:rPr>
  </w:style>
  <w:style w:type="character" w:customStyle="1" w:styleId="ListLabel23">
    <w:name w:val="ListLabel 23"/>
    <w:qFormat/>
    <w:rsid w:val="002E36C2"/>
    <w:rPr>
      <w:rFonts w:cs="Courier New"/>
    </w:rPr>
  </w:style>
  <w:style w:type="character" w:customStyle="1" w:styleId="ListLabel24">
    <w:name w:val="ListLabel 24"/>
    <w:qFormat/>
    <w:rsid w:val="002E36C2"/>
    <w:rPr>
      <w:rFonts w:cs="Courier New"/>
    </w:rPr>
  </w:style>
  <w:style w:type="character" w:customStyle="1" w:styleId="ListLabel25">
    <w:name w:val="ListLabel 25"/>
    <w:qFormat/>
    <w:rsid w:val="002E36C2"/>
    <w:rPr>
      <w:rFonts w:cs="Courier New"/>
    </w:rPr>
  </w:style>
  <w:style w:type="character" w:customStyle="1" w:styleId="ListLabel26">
    <w:name w:val="ListLabel 26"/>
    <w:qFormat/>
    <w:rsid w:val="002E36C2"/>
    <w:rPr>
      <w:rFonts w:cs="Courier New"/>
    </w:rPr>
  </w:style>
  <w:style w:type="character" w:customStyle="1" w:styleId="ListLabel27">
    <w:name w:val="ListLabel 27"/>
    <w:qFormat/>
    <w:rsid w:val="002E36C2"/>
    <w:rPr>
      <w:rFonts w:cs="Courier New"/>
    </w:rPr>
  </w:style>
  <w:style w:type="character" w:customStyle="1" w:styleId="ListLabel28">
    <w:name w:val="ListLabel 28"/>
    <w:qFormat/>
    <w:rsid w:val="002E36C2"/>
    <w:rPr>
      <w:rFonts w:cs="Courier New"/>
    </w:rPr>
  </w:style>
  <w:style w:type="character" w:customStyle="1" w:styleId="ListLabel29">
    <w:name w:val="ListLabel 29"/>
    <w:qFormat/>
    <w:rsid w:val="002E36C2"/>
    <w:rPr>
      <w:rFonts w:cs="Courier New"/>
    </w:rPr>
  </w:style>
  <w:style w:type="character" w:customStyle="1" w:styleId="ListLabel30">
    <w:name w:val="ListLabel 30"/>
    <w:qFormat/>
    <w:rsid w:val="002E36C2"/>
    <w:rPr>
      <w:rFonts w:cs="Courier New"/>
    </w:rPr>
  </w:style>
  <w:style w:type="character" w:customStyle="1" w:styleId="ListLabel31">
    <w:name w:val="ListLabel 31"/>
    <w:qFormat/>
    <w:rsid w:val="002E36C2"/>
    <w:rPr>
      <w:rFonts w:cs="Courier New"/>
    </w:rPr>
  </w:style>
  <w:style w:type="character" w:customStyle="1" w:styleId="ListLabel32">
    <w:name w:val="ListLabel 32"/>
    <w:qFormat/>
    <w:rsid w:val="002E36C2"/>
    <w:rPr>
      <w:rFonts w:cs="Courier New"/>
    </w:rPr>
  </w:style>
  <w:style w:type="character" w:customStyle="1" w:styleId="ListLabel33">
    <w:name w:val="ListLabel 33"/>
    <w:qFormat/>
    <w:rsid w:val="002E36C2"/>
    <w:rPr>
      <w:rFonts w:cs="Courier New"/>
    </w:rPr>
  </w:style>
  <w:style w:type="character" w:customStyle="1" w:styleId="ListLabel34">
    <w:name w:val="ListLabel 34"/>
    <w:qFormat/>
    <w:rsid w:val="002E36C2"/>
    <w:rPr>
      <w:rFonts w:cs="Courier New"/>
    </w:rPr>
  </w:style>
  <w:style w:type="character" w:customStyle="1" w:styleId="ListLabel35">
    <w:name w:val="ListLabel 35"/>
    <w:qFormat/>
    <w:rsid w:val="002E36C2"/>
    <w:rPr>
      <w:rFonts w:cs="Courier New"/>
    </w:rPr>
  </w:style>
  <w:style w:type="character" w:customStyle="1" w:styleId="ListLabel36">
    <w:name w:val="ListLabel 36"/>
    <w:qFormat/>
    <w:rsid w:val="002E36C2"/>
    <w:rPr>
      <w:rFonts w:cs="Courier New"/>
    </w:rPr>
  </w:style>
  <w:style w:type="character" w:customStyle="1" w:styleId="ListLabel37">
    <w:name w:val="ListLabel 37"/>
    <w:qFormat/>
    <w:rsid w:val="002E36C2"/>
    <w:rPr>
      <w:rFonts w:cs="Courier New"/>
    </w:rPr>
  </w:style>
  <w:style w:type="character" w:customStyle="1" w:styleId="ListLabel38">
    <w:name w:val="ListLabel 38"/>
    <w:qFormat/>
    <w:rsid w:val="002E36C2"/>
    <w:rPr>
      <w:rFonts w:cs="Courier New"/>
    </w:rPr>
  </w:style>
  <w:style w:type="character" w:customStyle="1" w:styleId="ListLabel39">
    <w:name w:val="ListLabel 39"/>
    <w:qFormat/>
    <w:rsid w:val="002E36C2"/>
    <w:rPr>
      <w:rFonts w:cs="Courier New"/>
    </w:rPr>
  </w:style>
  <w:style w:type="character" w:customStyle="1" w:styleId="ListLabel40">
    <w:name w:val="ListLabel 40"/>
    <w:qFormat/>
    <w:rsid w:val="002E36C2"/>
    <w:rPr>
      <w:rFonts w:cs="Courier New"/>
    </w:rPr>
  </w:style>
  <w:style w:type="character" w:customStyle="1" w:styleId="ListLabel41">
    <w:name w:val="ListLabel 41"/>
    <w:qFormat/>
    <w:rsid w:val="002E36C2"/>
    <w:rPr>
      <w:rFonts w:cs="Courier New"/>
    </w:rPr>
  </w:style>
  <w:style w:type="character" w:customStyle="1" w:styleId="ListLabel42">
    <w:name w:val="ListLabel 42"/>
    <w:qFormat/>
    <w:rsid w:val="002E36C2"/>
    <w:rPr>
      <w:sz w:val="20"/>
    </w:rPr>
  </w:style>
  <w:style w:type="character" w:customStyle="1" w:styleId="ListLabel43">
    <w:name w:val="ListLabel 43"/>
    <w:qFormat/>
    <w:rsid w:val="002E36C2"/>
    <w:rPr>
      <w:rFonts w:cs="Times New Roman"/>
      <w:sz w:val="20"/>
    </w:rPr>
  </w:style>
  <w:style w:type="character" w:customStyle="1" w:styleId="ListLabel44">
    <w:name w:val="ListLabel 44"/>
    <w:qFormat/>
    <w:rsid w:val="002E36C2"/>
    <w:rPr>
      <w:sz w:val="20"/>
    </w:rPr>
  </w:style>
  <w:style w:type="character" w:customStyle="1" w:styleId="ListLabel45">
    <w:name w:val="ListLabel 45"/>
    <w:qFormat/>
    <w:rsid w:val="002E36C2"/>
    <w:rPr>
      <w:sz w:val="20"/>
    </w:rPr>
  </w:style>
  <w:style w:type="character" w:customStyle="1" w:styleId="ListLabel46">
    <w:name w:val="ListLabel 46"/>
    <w:qFormat/>
    <w:rsid w:val="002E36C2"/>
    <w:rPr>
      <w:sz w:val="20"/>
    </w:rPr>
  </w:style>
  <w:style w:type="character" w:customStyle="1" w:styleId="ListLabel47">
    <w:name w:val="ListLabel 47"/>
    <w:qFormat/>
    <w:rsid w:val="002E36C2"/>
    <w:rPr>
      <w:sz w:val="20"/>
    </w:rPr>
  </w:style>
  <w:style w:type="character" w:customStyle="1" w:styleId="ListLabel48">
    <w:name w:val="ListLabel 48"/>
    <w:qFormat/>
    <w:rsid w:val="002E36C2"/>
    <w:rPr>
      <w:sz w:val="20"/>
    </w:rPr>
  </w:style>
  <w:style w:type="character" w:customStyle="1" w:styleId="ListLabel49">
    <w:name w:val="ListLabel 49"/>
    <w:qFormat/>
    <w:rsid w:val="002E36C2"/>
    <w:rPr>
      <w:sz w:val="20"/>
    </w:rPr>
  </w:style>
  <w:style w:type="character" w:customStyle="1" w:styleId="ListLabel50">
    <w:name w:val="ListLabel 50"/>
    <w:qFormat/>
    <w:rsid w:val="002E36C2"/>
    <w:rPr>
      <w:sz w:val="20"/>
    </w:rPr>
  </w:style>
  <w:style w:type="character" w:customStyle="1" w:styleId="ListLabel51">
    <w:name w:val="ListLabel 51"/>
    <w:qFormat/>
    <w:rsid w:val="002E36C2"/>
    <w:rPr>
      <w:sz w:val="20"/>
    </w:rPr>
  </w:style>
  <w:style w:type="character" w:customStyle="1" w:styleId="ListLabel52">
    <w:name w:val="ListLabel 52"/>
    <w:qFormat/>
    <w:rsid w:val="002E36C2"/>
    <w:rPr>
      <w:rFonts w:cs="Times New Roman"/>
      <w:sz w:val="20"/>
    </w:rPr>
  </w:style>
  <w:style w:type="character" w:customStyle="1" w:styleId="ListLabel53">
    <w:name w:val="ListLabel 53"/>
    <w:qFormat/>
    <w:rsid w:val="002E36C2"/>
    <w:rPr>
      <w:sz w:val="20"/>
    </w:rPr>
  </w:style>
  <w:style w:type="character" w:customStyle="1" w:styleId="ListLabel54">
    <w:name w:val="ListLabel 54"/>
    <w:qFormat/>
    <w:rsid w:val="002E36C2"/>
    <w:rPr>
      <w:sz w:val="20"/>
    </w:rPr>
  </w:style>
  <w:style w:type="character" w:customStyle="1" w:styleId="ListLabel55">
    <w:name w:val="ListLabel 55"/>
    <w:qFormat/>
    <w:rsid w:val="002E36C2"/>
    <w:rPr>
      <w:sz w:val="20"/>
    </w:rPr>
  </w:style>
  <w:style w:type="character" w:customStyle="1" w:styleId="ListLabel56">
    <w:name w:val="ListLabel 56"/>
    <w:qFormat/>
    <w:rsid w:val="002E36C2"/>
    <w:rPr>
      <w:sz w:val="20"/>
    </w:rPr>
  </w:style>
  <w:style w:type="character" w:customStyle="1" w:styleId="ListLabel57">
    <w:name w:val="ListLabel 57"/>
    <w:qFormat/>
    <w:rsid w:val="002E36C2"/>
    <w:rPr>
      <w:sz w:val="20"/>
    </w:rPr>
  </w:style>
  <w:style w:type="character" w:customStyle="1" w:styleId="ListLabel58">
    <w:name w:val="ListLabel 58"/>
    <w:qFormat/>
    <w:rsid w:val="002E36C2"/>
    <w:rPr>
      <w:sz w:val="20"/>
    </w:rPr>
  </w:style>
  <w:style w:type="character" w:customStyle="1" w:styleId="ListLabel59">
    <w:name w:val="ListLabel 59"/>
    <w:qFormat/>
    <w:rsid w:val="002E36C2"/>
    <w:rPr>
      <w:sz w:val="20"/>
    </w:rPr>
  </w:style>
  <w:style w:type="character" w:customStyle="1" w:styleId="ListLabel60">
    <w:name w:val="ListLabel 60"/>
    <w:qFormat/>
    <w:rsid w:val="002E36C2"/>
    <w:rPr>
      <w:sz w:val="20"/>
    </w:rPr>
  </w:style>
  <w:style w:type="character" w:customStyle="1" w:styleId="ListLabel61">
    <w:name w:val="ListLabel 61"/>
    <w:qFormat/>
    <w:rsid w:val="002E36C2"/>
    <w:rPr>
      <w:rFonts w:cs="Times New Roman"/>
      <w:sz w:val="20"/>
    </w:rPr>
  </w:style>
  <w:style w:type="character" w:customStyle="1" w:styleId="ListLabel62">
    <w:name w:val="ListLabel 62"/>
    <w:qFormat/>
    <w:rsid w:val="002E36C2"/>
    <w:rPr>
      <w:sz w:val="20"/>
    </w:rPr>
  </w:style>
  <w:style w:type="character" w:customStyle="1" w:styleId="ListLabel63">
    <w:name w:val="ListLabel 63"/>
    <w:qFormat/>
    <w:rsid w:val="002E36C2"/>
    <w:rPr>
      <w:sz w:val="20"/>
    </w:rPr>
  </w:style>
  <w:style w:type="character" w:customStyle="1" w:styleId="ListLabel64">
    <w:name w:val="ListLabel 64"/>
    <w:qFormat/>
    <w:rsid w:val="002E36C2"/>
    <w:rPr>
      <w:sz w:val="20"/>
    </w:rPr>
  </w:style>
  <w:style w:type="character" w:customStyle="1" w:styleId="ListLabel65">
    <w:name w:val="ListLabel 65"/>
    <w:qFormat/>
    <w:rsid w:val="002E36C2"/>
    <w:rPr>
      <w:sz w:val="20"/>
    </w:rPr>
  </w:style>
  <w:style w:type="character" w:customStyle="1" w:styleId="ListLabel66">
    <w:name w:val="ListLabel 66"/>
    <w:qFormat/>
    <w:rsid w:val="002E36C2"/>
    <w:rPr>
      <w:sz w:val="20"/>
    </w:rPr>
  </w:style>
  <w:style w:type="character" w:customStyle="1" w:styleId="ListLabel67">
    <w:name w:val="ListLabel 67"/>
    <w:qFormat/>
    <w:rsid w:val="002E36C2"/>
    <w:rPr>
      <w:sz w:val="20"/>
    </w:rPr>
  </w:style>
  <w:style w:type="character" w:customStyle="1" w:styleId="ListLabel68">
    <w:name w:val="ListLabel 68"/>
    <w:qFormat/>
    <w:rsid w:val="002E36C2"/>
    <w:rPr>
      <w:sz w:val="20"/>
    </w:rPr>
  </w:style>
  <w:style w:type="character" w:customStyle="1" w:styleId="ListLabel69">
    <w:name w:val="ListLabel 69"/>
    <w:qFormat/>
    <w:rsid w:val="002E36C2"/>
    <w:rPr>
      <w:sz w:val="20"/>
    </w:rPr>
  </w:style>
  <w:style w:type="character" w:customStyle="1" w:styleId="ListLabel70">
    <w:name w:val="ListLabel 70"/>
    <w:qFormat/>
    <w:rsid w:val="002E36C2"/>
    <w:rPr>
      <w:rFonts w:cs="Times New Roman"/>
      <w:sz w:val="20"/>
    </w:rPr>
  </w:style>
  <w:style w:type="character" w:customStyle="1" w:styleId="ListLabel71">
    <w:name w:val="ListLabel 71"/>
    <w:qFormat/>
    <w:rsid w:val="002E36C2"/>
    <w:rPr>
      <w:sz w:val="20"/>
    </w:rPr>
  </w:style>
  <w:style w:type="character" w:customStyle="1" w:styleId="ListLabel72">
    <w:name w:val="ListLabel 72"/>
    <w:qFormat/>
    <w:rsid w:val="002E36C2"/>
    <w:rPr>
      <w:sz w:val="20"/>
    </w:rPr>
  </w:style>
  <w:style w:type="character" w:customStyle="1" w:styleId="ListLabel73">
    <w:name w:val="ListLabel 73"/>
    <w:qFormat/>
    <w:rsid w:val="002E36C2"/>
    <w:rPr>
      <w:sz w:val="20"/>
    </w:rPr>
  </w:style>
  <w:style w:type="character" w:customStyle="1" w:styleId="ListLabel74">
    <w:name w:val="ListLabel 74"/>
    <w:qFormat/>
    <w:rsid w:val="002E36C2"/>
    <w:rPr>
      <w:sz w:val="20"/>
    </w:rPr>
  </w:style>
  <w:style w:type="character" w:customStyle="1" w:styleId="ListLabel75">
    <w:name w:val="ListLabel 75"/>
    <w:qFormat/>
    <w:rsid w:val="002E36C2"/>
    <w:rPr>
      <w:sz w:val="20"/>
    </w:rPr>
  </w:style>
  <w:style w:type="character" w:customStyle="1" w:styleId="ListLabel76">
    <w:name w:val="ListLabel 76"/>
    <w:qFormat/>
    <w:rsid w:val="002E36C2"/>
    <w:rPr>
      <w:sz w:val="20"/>
    </w:rPr>
  </w:style>
  <w:style w:type="character" w:customStyle="1" w:styleId="ListLabel77">
    <w:name w:val="ListLabel 77"/>
    <w:qFormat/>
    <w:rsid w:val="002E36C2"/>
    <w:rPr>
      <w:sz w:val="20"/>
    </w:rPr>
  </w:style>
  <w:style w:type="character" w:customStyle="1" w:styleId="ListLabel78">
    <w:name w:val="ListLabel 78"/>
    <w:qFormat/>
    <w:rsid w:val="002E36C2"/>
    <w:rPr>
      <w:sz w:val="20"/>
    </w:rPr>
  </w:style>
  <w:style w:type="character" w:customStyle="1" w:styleId="ListLabel79">
    <w:name w:val="ListLabel 79"/>
    <w:qFormat/>
    <w:rsid w:val="002E36C2"/>
    <w:rPr>
      <w:rFonts w:cs="Times New Roman"/>
      <w:sz w:val="20"/>
    </w:rPr>
  </w:style>
  <w:style w:type="character" w:customStyle="1" w:styleId="ListLabel80">
    <w:name w:val="ListLabel 80"/>
    <w:qFormat/>
    <w:rsid w:val="002E36C2"/>
    <w:rPr>
      <w:sz w:val="20"/>
    </w:rPr>
  </w:style>
  <w:style w:type="character" w:customStyle="1" w:styleId="ListLabel81">
    <w:name w:val="ListLabel 81"/>
    <w:qFormat/>
    <w:rsid w:val="002E36C2"/>
    <w:rPr>
      <w:sz w:val="20"/>
    </w:rPr>
  </w:style>
  <w:style w:type="character" w:customStyle="1" w:styleId="ListLabel82">
    <w:name w:val="ListLabel 82"/>
    <w:qFormat/>
    <w:rsid w:val="002E36C2"/>
    <w:rPr>
      <w:sz w:val="20"/>
    </w:rPr>
  </w:style>
  <w:style w:type="character" w:customStyle="1" w:styleId="ListLabel83">
    <w:name w:val="ListLabel 83"/>
    <w:qFormat/>
    <w:rsid w:val="002E36C2"/>
    <w:rPr>
      <w:sz w:val="20"/>
    </w:rPr>
  </w:style>
  <w:style w:type="character" w:customStyle="1" w:styleId="ListLabel84">
    <w:name w:val="ListLabel 84"/>
    <w:qFormat/>
    <w:rsid w:val="002E36C2"/>
    <w:rPr>
      <w:sz w:val="20"/>
    </w:rPr>
  </w:style>
  <w:style w:type="character" w:customStyle="1" w:styleId="ListLabel85">
    <w:name w:val="ListLabel 85"/>
    <w:qFormat/>
    <w:rsid w:val="002E36C2"/>
    <w:rPr>
      <w:sz w:val="20"/>
    </w:rPr>
  </w:style>
  <w:style w:type="character" w:customStyle="1" w:styleId="ListLabel86">
    <w:name w:val="ListLabel 86"/>
    <w:qFormat/>
    <w:rsid w:val="002E36C2"/>
    <w:rPr>
      <w:sz w:val="20"/>
    </w:rPr>
  </w:style>
  <w:style w:type="character" w:customStyle="1" w:styleId="ListLabel87">
    <w:name w:val="ListLabel 87"/>
    <w:qFormat/>
    <w:rsid w:val="002E36C2"/>
    <w:rPr>
      <w:sz w:val="20"/>
    </w:rPr>
  </w:style>
  <w:style w:type="character" w:customStyle="1" w:styleId="ListLabel88">
    <w:name w:val="ListLabel 88"/>
    <w:qFormat/>
    <w:rsid w:val="002E36C2"/>
    <w:rPr>
      <w:rFonts w:cs="Times New Roman"/>
      <w:sz w:val="20"/>
    </w:rPr>
  </w:style>
  <w:style w:type="character" w:customStyle="1" w:styleId="ListLabel89">
    <w:name w:val="ListLabel 89"/>
    <w:qFormat/>
    <w:rsid w:val="002E36C2"/>
    <w:rPr>
      <w:sz w:val="20"/>
    </w:rPr>
  </w:style>
  <w:style w:type="character" w:customStyle="1" w:styleId="ListLabel90">
    <w:name w:val="ListLabel 90"/>
    <w:qFormat/>
    <w:rsid w:val="002E36C2"/>
    <w:rPr>
      <w:sz w:val="20"/>
    </w:rPr>
  </w:style>
  <w:style w:type="character" w:customStyle="1" w:styleId="ListLabel91">
    <w:name w:val="ListLabel 91"/>
    <w:qFormat/>
    <w:rsid w:val="002E36C2"/>
    <w:rPr>
      <w:sz w:val="20"/>
    </w:rPr>
  </w:style>
  <w:style w:type="character" w:customStyle="1" w:styleId="ListLabel92">
    <w:name w:val="ListLabel 92"/>
    <w:qFormat/>
    <w:rsid w:val="002E36C2"/>
    <w:rPr>
      <w:sz w:val="20"/>
    </w:rPr>
  </w:style>
  <w:style w:type="character" w:customStyle="1" w:styleId="ListLabel93">
    <w:name w:val="ListLabel 93"/>
    <w:qFormat/>
    <w:rsid w:val="002E36C2"/>
    <w:rPr>
      <w:sz w:val="20"/>
    </w:rPr>
  </w:style>
  <w:style w:type="character" w:customStyle="1" w:styleId="ListLabel94">
    <w:name w:val="ListLabel 94"/>
    <w:qFormat/>
    <w:rsid w:val="002E36C2"/>
    <w:rPr>
      <w:sz w:val="20"/>
    </w:rPr>
  </w:style>
  <w:style w:type="character" w:customStyle="1" w:styleId="ListLabel95">
    <w:name w:val="ListLabel 95"/>
    <w:qFormat/>
    <w:rsid w:val="002E36C2"/>
    <w:rPr>
      <w:sz w:val="20"/>
    </w:rPr>
  </w:style>
  <w:style w:type="character" w:customStyle="1" w:styleId="ListLabel96">
    <w:name w:val="ListLabel 96"/>
    <w:qFormat/>
    <w:rsid w:val="002E36C2"/>
    <w:rPr>
      <w:rFonts w:cs="Courier New"/>
    </w:rPr>
  </w:style>
  <w:style w:type="character" w:customStyle="1" w:styleId="ListLabel97">
    <w:name w:val="ListLabel 97"/>
    <w:qFormat/>
    <w:rsid w:val="002E36C2"/>
    <w:rPr>
      <w:rFonts w:cs="Courier New"/>
    </w:rPr>
  </w:style>
  <w:style w:type="character" w:customStyle="1" w:styleId="ListLabel98">
    <w:name w:val="ListLabel 98"/>
    <w:qFormat/>
    <w:rsid w:val="002E36C2"/>
    <w:rPr>
      <w:rFonts w:cs="Courier New"/>
    </w:rPr>
  </w:style>
  <w:style w:type="character" w:customStyle="1" w:styleId="ListLabel99">
    <w:name w:val="ListLabel 99"/>
    <w:qFormat/>
    <w:rsid w:val="002E36C2"/>
    <w:rPr>
      <w:rFonts w:cs="Courier New"/>
    </w:rPr>
  </w:style>
  <w:style w:type="character" w:customStyle="1" w:styleId="ListLabel100">
    <w:name w:val="ListLabel 100"/>
    <w:qFormat/>
    <w:rsid w:val="002E36C2"/>
    <w:rPr>
      <w:rFonts w:cs="Courier New"/>
    </w:rPr>
  </w:style>
  <w:style w:type="character" w:customStyle="1" w:styleId="ListLabel101">
    <w:name w:val="ListLabel 101"/>
    <w:qFormat/>
    <w:rsid w:val="002E36C2"/>
    <w:rPr>
      <w:rFonts w:cs="Courier New"/>
    </w:rPr>
  </w:style>
  <w:style w:type="character" w:customStyle="1" w:styleId="ListLabel102">
    <w:name w:val="ListLabel 102"/>
    <w:qFormat/>
    <w:rsid w:val="002E36C2"/>
    <w:rPr>
      <w:rFonts w:cs="Courier New"/>
    </w:rPr>
  </w:style>
  <w:style w:type="character" w:customStyle="1" w:styleId="ListLabel103">
    <w:name w:val="ListLabel 103"/>
    <w:qFormat/>
    <w:rsid w:val="002E36C2"/>
    <w:rPr>
      <w:rFonts w:cs="Courier New"/>
    </w:rPr>
  </w:style>
  <w:style w:type="character" w:customStyle="1" w:styleId="ListLabel104">
    <w:name w:val="ListLabel 104"/>
    <w:qFormat/>
    <w:rsid w:val="002E36C2"/>
    <w:rPr>
      <w:rFonts w:cs="Courier New"/>
    </w:rPr>
  </w:style>
  <w:style w:type="character" w:customStyle="1" w:styleId="ListLabel105">
    <w:name w:val="ListLabel 105"/>
    <w:qFormat/>
    <w:rsid w:val="002E36C2"/>
    <w:rPr>
      <w:rFonts w:cs="Courier New"/>
    </w:rPr>
  </w:style>
  <w:style w:type="character" w:customStyle="1" w:styleId="ListLabel106">
    <w:name w:val="ListLabel 106"/>
    <w:qFormat/>
    <w:rsid w:val="002E36C2"/>
    <w:rPr>
      <w:rFonts w:cs="Courier New"/>
    </w:rPr>
  </w:style>
  <w:style w:type="character" w:customStyle="1" w:styleId="ListLabel107">
    <w:name w:val="ListLabel 107"/>
    <w:qFormat/>
    <w:rsid w:val="002E36C2"/>
    <w:rPr>
      <w:rFonts w:cs="Courier New"/>
    </w:rPr>
  </w:style>
  <w:style w:type="character" w:customStyle="1" w:styleId="ListLabel108">
    <w:name w:val="ListLabel 108"/>
    <w:qFormat/>
    <w:rsid w:val="002E36C2"/>
    <w:rPr>
      <w:rFonts w:cs="Courier New"/>
    </w:rPr>
  </w:style>
  <w:style w:type="character" w:customStyle="1" w:styleId="ListLabel109">
    <w:name w:val="ListLabel 109"/>
    <w:qFormat/>
    <w:rsid w:val="002E36C2"/>
    <w:rPr>
      <w:rFonts w:cs="Courier New"/>
    </w:rPr>
  </w:style>
  <w:style w:type="character" w:customStyle="1" w:styleId="ListLabel110">
    <w:name w:val="ListLabel 110"/>
    <w:qFormat/>
    <w:rsid w:val="002E36C2"/>
    <w:rPr>
      <w:rFonts w:cs="Courier New"/>
    </w:rPr>
  </w:style>
  <w:style w:type="character" w:customStyle="1" w:styleId="ListLabel111">
    <w:name w:val="ListLabel 111"/>
    <w:qFormat/>
    <w:rsid w:val="002E36C2"/>
    <w:rPr>
      <w:rFonts w:cs="Courier New"/>
    </w:rPr>
  </w:style>
  <w:style w:type="character" w:customStyle="1" w:styleId="ListLabel112">
    <w:name w:val="ListLabel 112"/>
    <w:qFormat/>
    <w:rsid w:val="002E36C2"/>
    <w:rPr>
      <w:rFonts w:cs="Courier New"/>
    </w:rPr>
  </w:style>
  <w:style w:type="character" w:customStyle="1" w:styleId="ListLabel113">
    <w:name w:val="ListLabel 113"/>
    <w:qFormat/>
    <w:rsid w:val="002E36C2"/>
    <w:rPr>
      <w:rFonts w:cs="Courier New"/>
    </w:rPr>
  </w:style>
  <w:style w:type="character" w:customStyle="1" w:styleId="ListLabel114">
    <w:name w:val="ListLabel 114"/>
    <w:qFormat/>
    <w:rsid w:val="002E36C2"/>
    <w:rPr>
      <w:rFonts w:cs="Courier New"/>
    </w:rPr>
  </w:style>
  <w:style w:type="character" w:customStyle="1" w:styleId="ListLabel115">
    <w:name w:val="ListLabel 115"/>
    <w:qFormat/>
    <w:rsid w:val="002E36C2"/>
    <w:rPr>
      <w:rFonts w:cs="Courier New"/>
    </w:rPr>
  </w:style>
  <w:style w:type="character" w:customStyle="1" w:styleId="ListLabel116">
    <w:name w:val="ListLabel 116"/>
    <w:qFormat/>
    <w:rsid w:val="002E36C2"/>
    <w:rPr>
      <w:rFonts w:cs="Courier New"/>
    </w:rPr>
  </w:style>
  <w:style w:type="character" w:customStyle="1" w:styleId="ListLabel117">
    <w:name w:val="ListLabel 117"/>
    <w:qFormat/>
    <w:rsid w:val="002E36C2"/>
    <w:rPr>
      <w:rFonts w:cs="Courier New"/>
    </w:rPr>
  </w:style>
  <w:style w:type="character" w:customStyle="1" w:styleId="ListLabel118">
    <w:name w:val="ListLabel 118"/>
    <w:qFormat/>
    <w:rsid w:val="002E36C2"/>
    <w:rPr>
      <w:rFonts w:cs="Courier New"/>
    </w:rPr>
  </w:style>
  <w:style w:type="character" w:customStyle="1" w:styleId="ListLabel119">
    <w:name w:val="ListLabel 119"/>
    <w:qFormat/>
    <w:rsid w:val="002E36C2"/>
    <w:rPr>
      <w:rFonts w:cs="Courier New"/>
    </w:rPr>
  </w:style>
  <w:style w:type="character" w:customStyle="1" w:styleId="ListLabel120">
    <w:name w:val="ListLabel 120"/>
    <w:qFormat/>
    <w:rsid w:val="002E36C2"/>
    <w:rPr>
      <w:rFonts w:cs="Courier New"/>
    </w:rPr>
  </w:style>
  <w:style w:type="character" w:customStyle="1" w:styleId="ListLabel121">
    <w:name w:val="ListLabel 121"/>
    <w:qFormat/>
    <w:rsid w:val="002E36C2"/>
    <w:rPr>
      <w:rFonts w:cs="Courier New"/>
    </w:rPr>
  </w:style>
  <w:style w:type="character" w:customStyle="1" w:styleId="ListLabel122">
    <w:name w:val="ListLabel 122"/>
    <w:qFormat/>
    <w:rsid w:val="002E36C2"/>
    <w:rPr>
      <w:rFonts w:cs="Courier New"/>
    </w:rPr>
  </w:style>
  <w:style w:type="character" w:customStyle="1" w:styleId="ListLabel123">
    <w:name w:val="ListLabel 123"/>
    <w:qFormat/>
    <w:rsid w:val="002E36C2"/>
    <w:rPr>
      <w:rFonts w:cs="Courier New"/>
    </w:rPr>
  </w:style>
  <w:style w:type="character" w:customStyle="1" w:styleId="ListLabel124">
    <w:name w:val="ListLabel 124"/>
    <w:qFormat/>
    <w:rsid w:val="002E36C2"/>
    <w:rPr>
      <w:rFonts w:cs="Courier New"/>
    </w:rPr>
  </w:style>
  <w:style w:type="character" w:customStyle="1" w:styleId="ListLabel125">
    <w:name w:val="ListLabel 125"/>
    <w:qFormat/>
    <w:rsid w:val="002E36C2"/>
    <w:rPr>
      <w:rFonts w:cs="Courier New"/>
    </w:rPr>
  </w:style>
  <w:style w:type="character" w:customStyle="1" w:styleId="ListLabel126">
    <w:name w:val="ListLabel 126"/>
    <w:qFormat/>
    <w:rsid w:val="002E36C2"/>
    <w:rPr>
      <w:rFonts w:cs="Courier New"/>
    </w:rPr>
  </w:style>
  <w:style w:type="character" w:customStyle="1" w:styleId="ListLabel127">
    <w:name w:val="ListLabel 127"/>
    <w:qFormat/>
    <w:rsid w:val="002E36C2"/>
    <w:rPr>
      <w:rFonts w:cs="Courier New"/>
    </w:rPr>
  </w:style>
  <w:style w:type="character" w:customStyle="1" w:styleId="ListLabel128">
    <w:name w:val="ListLabel 128"/>
    <w:qFormat/>
    <w:rsid w:val="002E36C2"/>
    <w:rPr>
      <w:rFonts w:cs="Courier New"/>
    </w:rPr>
  </w:style>
  <w:style w:type="character" w:customStyle="1" w:styleId="ListLabel129">
    <w:name w:val="ListLabel 129"/>
    <w:qFormat/>
    <w:rsid w:val="002E36C2"/>
    <w:rPr>
      <w:rFonts w:cs="Courier New"/>
    </w:rPr>
  </w:style>
  <w:style w:type="character" w:customStyle="1" w:styleId="ListLabel130">
    <w:name w:val="ListLabel 130"/>
    <w:qFormat/>
    <w:rsid w:val="002E36C2"/>
    <w:rPr>
      <w:rFonts w:cs="Courier New"/>
    </w:rPr>
  </w:style>
  <w:style w:type="character" w:customStyle="1" w:styleId="ListLabel131">
    <w:name w:val="ListLabel 131"/>
    <w:qFormat/>
    <w:rsid w:val="002E36C2"/>
    <w:rPr>
      <w:rFonts w:cs="Courier New"/>
    </w:rPr>
  </w:style>
  <w:style w:type="character" w:customStyle="1" w:styleId="ListLabel132">
    <w:name w:val="ListLabel 132"/>
    <w:qFormat/>
    <w:rsid w:val="002E36C2"/>
    <w:rPr>
      <w:rFonts w:cs="Courier New"/>
    </w:rPr>
  </w:style>
  <w:style w:type="character" w:customStyle="1" w:styleId="ListLabel133">
    <w:name w:val="ListLabel 133"/>
    <w:qFormat/>
    <w:rsid w:val="002E36C2"/>
    <w:rPr>
      <w:rFonts w:cs="Courier New"/>
    </w:rPr>
  </w:style>
  <w:style w:type="character" w:customStyle="1" w:styleId="ListLabel134">
    <w:name w:val="ListLabel 134"/>
    <w:qFormat/>
    <w:rsid w:val="002E36C2"/>
    <w:rPr>
      <w:rFonts w:cs="Courier New"/>
    </w:rPr>
  </w:style>
  <w:style w:type="character" w:customStyle="1" w:styleId="ListLabel135">
    <w:name w:val="ListLabel 135"/>
    <w:qFormat/>
    <w:rsid w:val="002E36C2"/>
    <w:rPr>
      <w:rFonts w:cs="Courier New"/>
    </w:rPr>
  </w:style>
  <w:style w:type="character" w:customStyle="1" w:styleId="ListLabel136">
    <w:name w:val="ListLabel 136"/>
    <w:qFormat/>
    <w:rsid w:val="002E36C2"/>
    <w:rPr>
      <w:rFonts w:cs="Courier New"/>
    </w:rPr>
  </w:style>
  <w:style w:type="character" w:customStyle="1" w:styleId="ListLabel137">
    <w:name w:val="ListLabel 137"/>
    <w:qFormat/>
    <w:rsid w:val="002E36C2"/>
    <w:rPr>
      <w:rFonts w:cs="Courier New"/>
    </w:rPr>
  </w:style>
  <w:style w:type="character" w:customStyle="1" w:styleId="ListLabel138">
    <w:name w:val="ListLabel 138"/>
    <w:qFormat/>
    <w:rsid w:val="002E36C2"/>
    <w:rPr>
      <w:rFonts w:cs="Courier New"/>
    </w:rPr>
  </w:style>
  <w:style w:type="character" w:customStyle="1" w:styleId="ListLabel139">
    <w:name w:val="ListLabel 139"/>
    <w:qFormat/>
    <w:rsid w:val="002E36C2"/>
    <w:rPr>
      <w:rFonts w:cs="Courier New"/>
    </w:rPr>
  </w:style>
  <w:style w:type="character" w:customStyle="1" w:styleId="ListLabel140">
    <w:name w:val="ListLabel 140"/>
    <w:qFormat/>
    <w:rsid w:val="002E36C2"/>
    <w:rPr>
      <w:rFonts w:cs="Courier New"/>
    </w:rPr>
  </w:style>
  <w:style w:type="character" w:customStyle="1" w:styleId="ListLabel141">
    <w:name w:val="ListLabel 141"/>
    <w:qFormat/>
    <w:rsid w:val="002E36C2"/>
    <w:rPr>
      <w:rFonts w:cs="Courier New"/>
    </w:rPr>
  </w:style>
  <w:style w:type="character" w:customStyle="1" w:styleId="ListLabel142">
    <w:name w:val="ListLabel 142"/>
    <w:qFormat/>
    <w:rsid w:val="002E36C2"/>
    <w:rPr>
      <w:rFonts w:cs="Courier New"/>
    </w:rPr>
  </w:style>
  <w:style w:type="character" w:customStyle="1" w:styleId="ListLabel143">
    <w:name w:val="ListLabel 143"/>
    <w:qFormat/>
    <w:rsid w:val="002E36C2"/>
    <w:rPr>
      <w:rFonts w:cs="Courier New"/>
    </w:rPr>
  </w:style>
  <w:style w:type="character" w:customStyle="1" w:styleId="ListLabel144">
    <w:name w:val="ListLabel 144"/>
    <w:qFormat/>
    <w:rsid w:val="002E36C2"/>
    <w:rPr>
      <w:rFonts w:cs="Courier New"/>
    </w:rPr>
  </w:style>
  <w:style w:type="character" w:customStyle="1" w:styleId="ListLabel145">
    <w:name w:val="ListLabel 145"/>
    <w:qFormat/>
    <w:rsid w:val="002E36C2"/>
    <w:rPr>
      <w:rFonts w:cs="Courier New"/>
    </w:rPr>
  </w:style>
  <w:style w:type="character" w:customStyle="1" w:styleId="ListLabel146">
    <w:name w:val="ListLabel 146"/>
    <w:qFormat/>
    <w:rsid w:val="002E36C2"/>
    <w:rPr>
      <w:rFonts w:cs="Courier New"/>
    </w:rPr>
  </w:style>
  <w:style w:type="character" w:customStyle="1" w:styleId="ListLabel147">
    <w:name w:val="ListLabel 147"/>
    <w:qFormat/>
    <w:rsid w:val="002E36C2"/>
    <w:rPr>
      <w:rFonts w:cs="Courier New"/>
    </w:rPr>
  </w:style>
  <w:style w:type="character" w:customStyle="1" w:styleId="ListLabel148">
    <w:name w:val="ListLabel 148"/>
    <w:qFormat/>
    <w:rsid w:val="002E36C2"/>
    <w:rPr>
      <w:rFonts w:cs="Courier New"/>
    </w:rPr>
  </w:style>
  <w:style w:type="character" w:customStyle="1" w:styleId="ListLabel149">
    <w:name w:val="ListLabel 149"/>
    <w:qFormat/>
    <w:rsid w:val="002E36C2"/>
    <w:rPr>
      <w:rFonts w:cs="Courier New"/>
    </w:rPr>
  </w:style>
  <w:style w:type="character" w:customStyle="1" w:styleId="ListLabel150">
    <w:name w:val="ListLabel 150"/>
    <w:qFormat/>
    <w:rsid w:val="002E36C2"/>
    <w:rPr>
      <w:rFonts w:cs="Courier New"/>
    </w:rPr>
  </w:style>
  <w:style w:type="character" w:customStyle="1" w:styleId="ListLabel151">
    <w:name w:val="ListLabel 151"/>
    <w:qFormat/>
    <w:rsid w:val="002E36C2"/>
    <w:rPr>
      <w:rFonts w:cs="Courier New"/>
    </w:rPr>
  </w:style>
  <w:style w:type="character" w:customStyle="1" w:styleId="ListLabel152">
    <w:name w:val="ListLabel 152"/>
    <w:qFormat/>
    <w:rsid w:val="002E36C2"/>
    <w:rPr>
      <w:rFonts w:cs="Courier New"/>
    </w:rPr>
  </w:style>
  <w:style w:type="character" w:customStyle="1" w:styleId="ListLabel153">
    <w:name w:val="ListLabel 153"/>
    <w:qFormat/>
    <w:rsid w:val="002E36C2"/>
    <w:rPr>
      <w:rFonts w:cs="Courier New"/>
    </w:rPr>
  </w:style>
  <w:style w:type="character" w:customStyle="1" w:styleId="ListLabel154">
    <w:name w:val="ListLabel 154"/>
    <w:qFormat/>
    <w:rsid w:val="002E36C2"/>
    <w:rPr>
      <w:rFonts w:cs="Courier New"/>
    </w:rPr>
  </w:style>
  <w:style w:type="character" w:customStyle="1" w:styleId="ListLabel155">
    <w:name w:val="ListLabel 155"/>
    <w:qFormat/>
    <w:rsid w:val="002E36C2"/>
    <w:rPr>
      <w:i/>
    </w:rPr>
  </w:style>
  <w:style w:type="character" w:customStyle="1" w:styleId="ListLabel156">
    <w:name w:val="ListLabel 156"/>
    <w:qFormat/>
    <w:rsid w:val="002E36C2"/>
    <w:rPr>
      <w:rFonts w:cs="Symbol"/>
    </w:rPr>
  </w:style>
  <w:style w:type="character" w:customStyle="1" w:styleId="ListLabel157">
    <w:name w:val="ListLabel 157"/>
    <w:qFormat/>
    <w:rsid w:val="002E36C2"/>
    <w:rPr>
      <w:rFonts w:cs="Courier New"/>
    </w:rPr>
  </w:style>
  <w:style w:type="character" w:customStyle="1" w:styleId="ListLabel158">
    <w:name w:val="ListLabel 158"/>
    <w:qFormat/>
    <w:rsid w:val="002E36C2"/>
    <w:rPr>
      <w:rFonts w:cs="Wingdings"/>
    </w:rPr>
  </w:style>
  <w:style w:type="character" w:customStyle="1" w:styleId="ListLabel159">
    <w:name w:val="ListLabel 159"/>
    <w:qFormat/>
    <w:rsid w:val="002E36C2"/>
    <w:rPr>
      <w:rFonts w:cs="Symbol"/>
    </w:rPr>
  </w:style>
  <w:style w:type="character" w:customStyle="1" w:styleId="ListLabel160">
    <w:name w:val="ListLabel 160"/>
    <w:qFormat/>
    <w:rsid w:val="002E36C2"/>
    <w:rPr>
      <w:rFonts w:cs="Courier New"/>
    </w:rPr>
  </w:style>
  <w:style w:type="character" w:customStyle="1" w:styleId="ListLabel161">
    <w:name w:val="ListLabel 161"/>
    <w:qFormat/>
    <w:rsid w:val="002E36C2"/>
    <w:rPr>
      <w:rFonts w:cs="Wingdings"/>
    </w:rPr>
  </w:style>
  <w:style w:type="character" w:customStyle="1" w:styleId="ListLabel162">
    <w:name w:val="ListLabel 162"/>
    <w:qFormat/>
    <w:rsid w:val="002E36C2"/>
    <w:rPr>
      <w:rFonts w:cs="Symbol"/>
    </w:rPr>
  </w:style>
  <w:style w:type="character" w:customStyle="1" w:styleId="ListLabel163">
    <w:name w:val="ListLabel 163"/>
    <w:qFormat/>
    <w:rsid w:val="002E36C2"/>
    <w:rPr>
      <w:rFonts w:cs="Courier New"/>
    </w:rPr>
  </w:style>
  <w:style w:type="character" w:customStyle="1" w:styleId="ListLabel164">
    <w:name w:val="ListLabel 164"/>
    <w:qFormat/>
    <w:rsid w:val="002E36C2"/>
    <w:rPr>
      <w:rFonts w:cs="Wingdings"/>
    </w:rPr>
  </w:style>
  <w:style w:type="character" w:customStyle="1" w:styleId="ListLabel165">
    <w:name w:val="ListLabel 165"/>
    <w:qFormat/>
    <w:rsid w:val="002E36C2"/>
    <w:rPr>
      <w:rFonts w:cs="Symbol"/>
      <w:sz w:val="20"/>
    </w:rPr>
  </w:style>
  <w:style w:type="character" w:customStyle="1" w:styleId="ListLabel166">
    <w:name w:val="ListLabel 166"/>
    <w:qFormat/>
    <w:rsid w:val="002E36C2"/>
    <w:rPr>
      <w:rFonts w:cs="Times New Roman"/>
      <w:sz w:val="20"/>
    </w:rPr>
  </w:style>
  <w:style w:type="character" w:customStyle="1" w:styleId="ListLabel167">
    <w:name w:val="ListLabel 167"/>
    <w:qFormat/>
    <w:rsid w:val="002E36C2"/>
    <w:rPr>
      <w:rFonts w:cs="Wingdings"/>
      <w:sz w:val="20"/>
    </w:rPr>
  </w:style>
  <w:style w:type="character" w:customStyle="1" w:styleId="ListLabel168">
    <w:name w:val="ListLabel 168"/>
    <w:qFormat/>
    <w:rsid w:val="002E36C2"/>
    <w:rPr>
      <w:rFonts w:cs="Wingdings"/>
      <w:sz w:val="20"/>
    </w:rPr>
  </w:style>
  <w:style w:type="character" w:customStyle="1" w:styleId="ListLabel169">
    <w:name w:val="ListLabel 169"/>
    <w:qFormat/>
    <w:rsid w:val="002E36C2"/>
    <w:rPr>
      <w:rFonts w:cs="Wingdings"/>
      <w:sz w:val="20"/>
    </w:rPr>
  </w:style>
  <w:style w:type="character" w:customStyle="1" w:styleId="ListLabel170">
    <w:name w:val="ListLabel 170"/>
    <w:qFormat/>
    <w:rsid w:val="002E36C2"/>
    <w:rPr>
      <w:rFonts w:cs="Wingdings"/>
      <w:sz w:val="20"/>
    </w:rPr>
  </w:style>
  <w:style w:type="character" w:customStyle="1" w:styleId="ListLabel171">
    <w:name w:val="ListLabel 171"/>
    <w:qFormat/>
    <w:rsid w:val="002E36C2"/>
    <w:rPr>
      <w:rFonts w:cs="Wingdings"/>
      <w:sz w:val="20"/>
    </w:rPr>
  </w:style>
  <w:style w:type="character" w:customStyle="1" w:styleId="ListLabel172">
    <w:name w:val="ListLabel 172"/>
    <w:qFormat/>
    <w:rsid w:val="002E36C2"/>
    <w:rPr>
      <w:rFonts w:cs="Wingdings"/>
      <w:sz w:val="20"/>
    </w:rPr>
  </w:style>
  <w:style w:type="character" w:customStyle="1" w:styleId="ListLabel173">
    <w:name w:val="ListLabel 173"/>
    <w:qFormat/>
    <w:rsid w:val="002E36C2"/>
    <w:rPr>
      <w:rFonts w:cs="Wingdings"/>
      <w:sz w:val="20"/>
    </w:rPr>
  </w:style>
  <w:style w:type="character" w:customStyle="1" w:styleId="ListLabel174">
    <w:name w:val="ListLabel 174"/>
    <w:qFormat/>
    <w:rsid w:val="002E36C2"/>
    <w:rPr>
      <w:rFonts w:cs="Symbol"/>
      <w:sz w:val="20"/>
    </w:rPr>
  </w:style>
  <w:style w:type="character" w:customStyle="1" w:styleId="ListLabel175">
    <w:name w:val="ListLabel 175"/>
    <w:qFormat/>
    <w:rsid w:val="002E36C2"/>
    <w:rPr>
      <w:rFonts w:cs="Times New Roman"/>
      <w:sz w:val="20"/>
    </w:rPr>
  </w:style>
  <w:style w:type="character" w:customStyle="1" w:styleId="ListLabel176">
    <w:name w:val="ListLabel 176"/>
    <w:qFormat/>
    <w:rsid w:val="002E36C2"/>
    <w:rPr>
      <w:rFonts w:cs="Wingdings"/>
      <w:sz w:val="20"/>
    </w:rPr>
  </w:style>
  <w:style w:type="character" w:customStyle="1" w:styleId="ListLabel177">
    <w:name w:val="ListLabel 177"/>
    <w:qFormat/>
    <w:rsid w:val="002E36C2"/>
    <w:rPr>
      <w:rFonts w:cs="Wingdings"/>
      <w:sz w:val="20"/>
    </w:rPr>
  </w:style>
  <w:style w:type="character" w:customStyle="1" w:styleId="ListLabel178">
    <w:name w:val="ListLabel 178"/>
    <w:qFormat/>
    <w:rsid w:val="002E36C2"/>
    <w:rPr>
      <w:rFonts w:cs="Wingdings"/>
      <w:sz w:val="20"/>
    </w:rPr>
  </w:style>
  <w:style w:type="character" w:customStyle="1" w:styleId="ListLabel179">
    <w:name w:val="ListLabel 179"/>
    <w:qFormat/>
    <w:rsid w:val="002E36C2"/>
    <w:rPr>
      <w:rFonts w:cs="Wingdings"/>
      <w:sz w:val="20"/>
    </w:rPr>
  </w:style>
  <w:style w:type="character" w:customStyle="1" w:styleId="ListLabel180">
    <w:name w:val="ListLabel 180"/>
    <w:qFormat/>
    <w:rsid w:val="002E36C2"/>
    <w:rPr>
      <w:rFonts w:cs="Wingdings"/>
      <w:sz w:val="20"/>
    </w:rPr>
  </w:style>
  <w:style w:type="character" w:customStyle="1" w:styleId="ListLabel181">
    <w:name w:val="ListLabel 181"/>
    <w:qFormat/>
    <w:rsid w:val="002E36C2"/>
    <w:rPr>
      <w:rFonts w:cs="Wingdings"/>
      <w:sz w:val="20"/>
    </w:rPr>
  </w:style>
  <w:style w:type="character" w:customStyle="1" w:styleId="ListLabel182">
    <w:name w:val="ListLabel 182"/>
    <w:qFormat/>
    <w:rsid w:val="002E36C2"/>
    <w:rPr>
      <w:rFonts w:cs="Wingdings"/>
      <w:sz w:val="20"/>
    </w:rPr>
  </w:style>
  <w:style w:type="character" w:customStyle="1" w:styleId="ListLabel183">
    <w:name w:val="ListLabel 183"/>
    <w:qFormat/>
    <w:rsid w:val="002E36C2"/>
    <w:rPr>
      <w:rFonts w:cs="Symbol"/>
      <w:sz w:val="20"/>
    </w:rPr>
  </w:style>
  <w:style w:type="character" w:customStyle="1" w:styleId="ListLabel184">
    <w:name w:val="ListLabel 184"/>
    <w:qFormat/>
    <w:rsid w:val="002E36C2"/>
    <w:rPr>
      <w:rFonts w:cs="Times New Roman"/>
      <w:sz w:val="20"/>
    </w:rPr>
  </w:style>
  <w:style w:type="character" w:customStyle="1" w:styleId="ListLabel185">
    <w:name w:val="ListLabel 185"/>
    <w:qFormat/>
    <w:rsid w:val="002E36C2"/>
    <w:rPr>
      <w:rFonts w:cs="Wingdings"/>
      <w:sz w:val="20"/>
    </w:rPr>
  </w:style>
  <w:style w:type="character" w:customStyle="1" w:styleId="ListLabel186">
    <w:name w:val="ListLabel 186"/>
    <w:qFormat/>
    <w:rsid w:val="002E36C2"/>
    <w:rPr>
      <w:rFonts w:cs="Wingdings"/>
      <w:sz w:val="20"/>
    </w:rPr>
  </w:style>
  <w:style w:type="character" w:customStyle="1" w:styleId="ListLabel187">
    <w:name w:val="ListLabel 187"/>
    <w:qFormat/>
    <w:rsid w:val="002E36C2"/>
    <w:rPr>
      <w:rFonts w:cs="Wingdings"/>
      <w:sz w:val="20"/>
    </w:rPr>
  </w:style>
  <w:style w:type="character" w:customStyle="1" w:styleId="ListLabel188">
    <w:name w:val="ListLabel 188"/>
    <w:qFormat/>
    <w:rsid w:val="002E36C2"/>
    <w:rPr>
      <w:rFonts w:cs="Wingdings"/>
      <w:sz w:val="20"/>
    </w:rPr>
  </w:style>
  <w:style w:type="character" w:customStyle="1" w:styleId="ListLabel189">
    <w:name w:val="ListLabel 189"/>
    <w:qFormat/>
    <w:rsid w:val="002E36C2"/>
    <w:rPr>
      <w:rFonts w:cs="Wingdings"/>
      <w:sz w:val="20"/>
    </w:rPr>
  </w:style>
  <w:style w:type="character" w:customStyle="1" w:styleId="ListLabel190">
    <w:name w:val="ListLabel 190"/>
    <w:qFormat/>
    <w:rsid w:val="002E36C2"/>
    <w:rPr>
      <w:rFonts w:cs="Wingdings"/>
      <w:sz w:val="20"/>
    </w:rPr>
  </w:style>
  <w:style w:type="character" w:customStyle="1" w:styleId="ListLabel191">
    <w:name w:val="ListLabel 191"/>
    <w:qFormat/>
    <w:rsid w:val="002E36C2"/>
    <w:rPr>
      <w:rFonts w:cs="Wingdings"/>
      <w:sz w:val="20"/>
    </w:rPr>
  </w:style>
  <w:style w:type="character" w:customStyle="1" w:styleId="ListLabel192">
    <w:name w:val="ListLabel 192"/>
    <w:qFormat/>
    <w:rsid w:val="002E36C2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2E36C2"/>
    <w:rPr>
      <w:rFonts w:cs="Courier New"/>
    </w:rPr>
  </w:style>
  <w:style w:type="character" w:customStyle="1" w:styleId="ListLabel194">
    <w:name w:val="ListLabel 194"/>
    <w:qFormat/>
    <w:rsid w:val="002E36C2"/>
    <w:rPr>
      <w:rFonts w:cs="Wingdings"/>
    </w:rPr>
  </w:style>
  <w:style w:type="character" w:customStyle="1" w:styleId="ListLabel195">
    <w:name w:val="ListLabel 195"/>
    <w:qFormat/>
    <w:rsid w:val="002E36C2"/>
    <w:rPr>
      <w:rFonts w:cs="Symbol"/>
    </w:rPr>
  </w:style>
  <w:style w:type="character" w:customStyle="1" w:styleId="ListLabel196">
    <w:name w:val="ListLabel 196"/>
    <w:qFormat/>
    <w:rsid w:val="002E36C2"/>
    <w:rPr>
      <w:rFonts w:cs="Courier New"/>
    </w:rPr>
  </w:style>
  <w:style w:type="character" w:customStyle="1" w:styleId="ListLabel197">
    <w:name w:val="ListLabel 197"/>
    <w:qFormat/>
    <w:rsid w:val="002E36C2"/>
    <w:rPr>
      <w:rFonts w:cs="Wingdings"/>
    </w:rPr>
  </w:style>
  <w:style w:type="character" w:customStyle="1" w:styleId="ListLabel198">
    <w:name w:val="ListLabel 198"/>
    <w:qFormat/>
    <w:rsid w:val="002E36C2"/>
    <w:rPr>
      <w:rFonts w:cs="Symbol"/>
    </w:rPr>
  </w:style>
  <w:style w:type="character" w:customStyle="1" w:styleId="ListLabel199">
    <w:name w:val="ListLabel 199"/>
    <w:qFormat/>
    <w:rsid w:val="002E36C2"/>
    <w:rPr>
      <w:rFonts w:cs="Courier New"/>
    </w:rPr>
  </w:style>
  <w:style w:type="character" w:customStyle="1" w:styleId="ListLabel200">
    <w:name w:val="ListLabel 200"/>
    <w:qFormat/>
    <w:rsid w:val="002E36C2"/>
    <w:rPr>
      <w:rFonts w:cs="Wingdings"/>
    </w:rPr>
  </w:style>
  <w:style w:type="character" w:customStyle="1" w:styleId="ListLabel201">
    <w:name w:val="ListLabel 201"/>
    <w:qFormat/>
    <w:rsid w:val="002E36C2"/>
    <w:rPr>
      <w:rFonts w:ascii="Times New Roman" w:hAnsi="Times New Roman" w:cs="Symbol"/>
      <w:sz w:val="24"/>
    </w:rPr>
  </w:style>
  <w:style w:type="character" w:customStyle="1" w:styleId="ListLabel202">
    <w:name w:val="ListLabel 202"/>
    <w:qFormat/>
    <w:rsid w:val="002E36C2"/>
    <w:rPr>
      <w:rFonts w:cs="Courier New"/>
    </w:rPr>
  </w:style>
  <w:style w:type="character" w:customStyle="1" w:styleId="ListLabel203">
    <w:name w:val="ListLabel 203"/>
    <w:qFormat/>
    <w:rsid w:val="002E36C2"/>
    <w:rPr>
      <w:rFonts w:cs="Wingdings"/>
    </w:rPr>
  </w:style>
  <w:style w:type="character" w:customStyle="1" w:styleId="ListLabel204">
    <w:name w:val="ListLabel 204"/>
    <w:qFormat/>
    <w:rsid w:val="002E36C2"/>
    <w:rPr>
      <w:rFonts w:cs="Symbol"/>
    </w:rPr>
  </w:style>
  <w:style w:type="character" w:customStyle="1" w:styleId="ListLabel205">
    <w:name w:val="ListLabel 205"/>
    <w:qFormat/>
    <w:rsid w:val="002E36C2"/>
    <w:rPr>
      <w:rFonts w:cs="Courier New"/>
    </w:rPr>
  </w:style>
  <w:style w:type="character" w:customStyle="1" w:styleId="ListLabel206">
    <w:name w:val="ListLabel 206"/>
    <w:qFormat/>
    <w:rsid w:val="002E36C2"/>
    <w:rPr>
      <w:rFonts w:cs="Wingdings"/>
    </w:rPr>
  </w:style>
  <w:style w:type="character" w:customStyle="1" w:styleId="ListLabel207">
    <w:name w:val="ListLabel 207"/>
    <w:qFormat/>
    <w:rsid w:val="002E36C2"/>
    <w:rPr>
      <w:rFonts w:cs="Symbol"/>
    </w:rPr>
  </w:style>
  <w:style w:type="character" w:customStyle="1" w:styleId="ListLabel208">
    <w:name w:val="ListLabel 208"/>
    <w:qFormat/>
    <w:rsid w:val="002E36C2"/>
    <w:rPr>
      <w:rFonts w:cs="Courier New"/>
    </w:rPr>
  </w:style>
  <w:style w:type="character" w:customStyle="1" w:styleId="ListLabel209">
    <w:name w:val="ListLabel 209"/>
    <w:qFormat/>
    <w:rsid w:val="002E36C2"/>
    <w:rPr>
      <w:rFonts w:cs="Wingdings"/>
    </w:rPr>
  </w:style>
  <w:style w:type="character" w:customStyle="1" w:styleId="ListLabel210">
    <w:name w:val="ListLabel 210"/>
    <w:qFormat/>
    <w:rsid w:val="002E36C2"/>
    <w:rPr>
      <w:rFonts w:ascii="Times New Roman" w:hAnsi="Times New Roman" w:cs="Symbol"/>
      <w:b/>
      <w:sz w:val="24"/>
    </w:rPr>
  </w:style>
  <w:style w:type="character" w:customStyle="1" w:styleId="ListLabel211">
    <w:name w:val="ListLabel 211"/>
    <w:qFormat/>
    <w:rsid w:val="002E36C2"/>
    <w:rPr>
      <w:rFonts w:cs="Courier New"/>
    </w:rPr>
  </w:style>
  <w:style w:type="character" w:customStyle="1" w:styleId="ListLabel212">
    <w:name w:val="ListLabel 212"/>
    <w:qFormat/>
    <w:rsid w:val="002E36C2"/>
    <w:rPr>
      <w:rFonts w:cs="Wingdings"/>
    </w:rPr>
  </w:style>
  <w:style w:type="character" w:customStyle="1" w:styleId="ListLabel213">
    <w:name w:val="ListLabel 213"/>
    <w:qFormat/>
    <w:rsid w:val="002E36C2"/>
    <w:rPr>
      <w:rFonts w:cs="Symbol"/>
    </w:rPr>
  </w:style>
  <w:style w:type="character" w:customStyle="1" w:styleId="ListLabel214">
    <w:name w:val="ListLabel 214"/>
    <w:qFormat/>
    <w:rsid w:val="002E36C2"/>
    <w:rPr>
      <w:rFonts w:cs="Courier New"/>
    </w:rPr>
  </w:style>
  <w:style w:type="character" w:customStyle="1" w:styleId="ListLabel215">
    <w:name w:val="ListLabel 215"/>
    <w:qFormat/>
    <w:rsid w:val="002E36C2"/>
    <w:rPr>
      <w:rFonts w:cs="Wingdings"/>
    </w:rPr>
  </w:style>
  <w:style w:type="character" w:customStyle="1" w:styleId="ListLabel216">
    <w:name w:val="ListLabel 216"/>
    <w:qFormat/>
    <w:rsid w:val="002E36C2"/>
    <w:rPr>
      <w:rFonts w:cs="Symbol"/>
    </w:rPr>
  </w:style>
  <w:style w:type="character" w:customStyle="1" w:styleId="ListLabel217">
    <w:name w:val="ListLabel 217"/>
    <w:qFormat/>
    <w:rsid w:val="002E36C2"/>
    <w:rPr>
      <w:rFonts w:cs="Courier New"/>
    </w:rPr>
  </w:style>
  <w:style w:type="character" w:customStyle="1" w:styleId="ListLabel218">
    <w:name w:val="ListLabel 218"/>
    <w:qFormat/>
    <w:rsid w:val="002E36C2"/>
    <w:rPr>
      <w:rFonts w:cs="Wingdings"/>
    </w:rPr>
  </w:style>
  <w:style w:type="character" w:customStyle="1" w:styleId="ListLabel219">
    <w:name w:val="ListLabel 219"/>
    <w:qFormat/>
    <w:rsid w:val="002E36C2"/>
    <w:rPr>
      <w:rFonts w:cs="Symbol"/>
      <w:sz w:val="24"/>
    </w:rPr>
  </w:style>
  <w:style w:type="character" w:customStyle="1" w:styleId="ListLabel220">
    <w:name w:val="ListLabel 220"/>
    <w:qFormat/>
    <w:rsid w:val="002E36C2"/>
    <w:rPr>
      <w:rFonts w:cs="Courier New"/>
    </w:rPr>
  </w:style>
  <w:style w:type="character" w:customStyle="1" w:styleId="ListLabel221">
    <w:name w:val="ListLabel 221"/>
    <w:qFormat/>
    <w:rsid w:val="002E36C2"/>
    <w:rPr>
      <w:rFonts w:cs="Wingdings"/>
    </w:rPr>
  </w:style>
  <w:style w:type="character" w:customStyle="1" w:styleId="ListLabel222">
    <w:name w:val="ListLabel 222"/>
    <w:qFormat/>
    <w:rsid w:val="002E36C2"/>
    <w:rPr>
      <w:rFonts w:cs="Symbol"/>
    </w:rPr>
  </w:style>
  <w:style w:type="character" w:customStyle="1" w:styleId="ListLabel223">
    <w:name w:val="ListLabel 223"/>
    <w:qFormat/>
    <w:rsid w:val="002E36C2"/>
    <w:rPr>
      <w:rFonts w:cs="Courier New"/>
    </w:rPr>
  </w:style>
  <w:style w:type="character" w:customStyle="1" w:styleId="ListLabel224">
    <w:name w:val="ListLabel 224"/>
    <w:qFormat/>
    <w:rsid w:val="002E36C2"/>
    <w:rPr>
      <w:rFonts w:cs="Wingdings"/>
    </w:rPr>
  </w:style>
  <w:style w:type="character" w:customStyle="1" w:styleId="ListLabel225">
    <w:name w:val="ListLabel 225"/>
    <w:qFormat/>
    <w:rsid w:val="002E36C2"/>
    <w:rPr>
      <w:rFonts w:cs="Symbol"/>
    </w:rPr>
  </w:style>
  <w:style w:type="character" w:customStyle="1" w:styleId="ListLabel226">
    <w:name w:val="ListLabel 226"/>
    <w:qFormat/>
    <w:rsid w:val="002E36C2"/>
    <w:rPr>
      <w:rFonts w:cs="Courier New"/>
    </w:rPr>
  </w:style>
  <w:style w:type="character" w:customStyle="1" w:styleId="ListLabel227">
    <w:name w:val="ListLabel 227"/>
    <w:qFormat/>
    <w:rsid w:val="002E36C2"/>
    <w:rPr>
      <w:rFonts w:cs="Wingdings"/>
    </w:rPr>
  </w:style>
  <w:style w:type="character" w:customStyle="1" w:styleId="ListLabel228">
    <w:name w:val="ListLabel 228"/>
    <w:qFormat/>
    <w:rsid w:val="002E36C2"/>
    <w:rPr>
      <w:rFonts w:cs="Symbol"/>
      <w:sz w:val="24"/>
    </w:rPr>
  </w:style>
  <w:style w:type="character" w:customStyle="1" w:styleId="ListLabel229">
    <w:name w:val="ListLabel 229"/>
    <w:qFormat/>
    <w:rsid w:val="002E36C2"/>
    <w:rPr>
      <w:rFonts w:cs="Courier New"/>
    </w:rPr>
  </w:style>
  <w:style w:type="character" w:customStyle="1" w:styleId="ListLabel230">
    <w:name w:val="ListLabel 230"/>
    <w:qFormat/>
    <w:rsid w:val="002E36C2"/>
    <w:rPr>
      <w:rFonts w:cs="Wingdings"/>
    </w:rPr>
  </w:style>
  <w:style w:type="character" w:customStyle="1" w:styleId="ListLabel231">
    <w:name w:val="ListLabel 231"/>
    <w:qFormat/>
    <w:rsid w:val="002E36C2"/>
    <w:rPr>
      <w:rFonts w:cs="Symbol"/>
    </w:rPr>
  </w:style>
  <w:style w:type="character" w:customStyle="1" w:styleId="ListLabel232">
    <w:name w:val="ListLabel 232"/>
    <w:qFormat/>
    <w:rsid w:val="002E36C2"/>
    <w:rPr>
      <w:rFonts w:cs="Courier New"/>
    </w:rPr>
  </w:style>
  <w:style w:type="character" w:customStyle="1" w:styleId="ListLabel233">
    <w:name w:val="ListLabel 233"/>
    <w:qFormat/>
    <w:rsid w:val="002E36C2"/>
    <w:rPr>
      <w:rFonts w:cs="Wingdings"/>
    </w:rPr>
  </w:style>
  <w:style w:type="character" w:customStyle="1" w:styleId="ListLabel234">
    <w:name w:val="ListLabel 234"/>
    <w:qFormat/>
    <w:rsid w:val="002E36C2"/>
    <w:rPr>
      <w:rFonts w:cs="Symbol"/>
    </w:rPr>
  </w:style>
  <w:style w:type="character" w:customStyle="1" w:styleId="ListLabel235">
    <w:name w:val="ListLabel 235"/>
    <w:qFormat/>
    <w:rsid w:val="002E36C2"/>
    <w:rPr>
      <w:rFonts w:cs="Courier New"/>
    </w:rPr>
  </w:style>
  <w:style w:type="character" w:customStyle="1" w:styleId="ListLabel236">
    <w:name w:val="ListLabel 236"/>
    <w:qFormat/>
    <w:rsid w:val="002E36C2"/>
    <w:rPr>
      <w:rFonts w:cs="Wingdings"/>
    </w:rPr>
  </w:style>
  <w:style w:type="character" w:customStyle="1" w:styleId="ListLabel237">
    <w:name w:val="ListLabel 237"/>
    <w:qFormat/>
    <w:rsid w:val="002E36C2"/>
    <w:rPr>
      <w:rFonts w:cs="Symbol"/>
      <w:sz w:val="24"/>
    </w:rPr>
  </w:style>
  <w:style w:type="character" w:customStyle="1" w:styleId="ListLabel238">
    <w:name w:val="ListLabel 238"/>
    <w:qFormat/>
    <w:rsid w:val="002E36C2"/>
    <w:rPr>
      <w:rFonts w:cs="Courier New"/>
    </w:rPr>
  </w:style>
  <w:style w:type="character" w:customStyle="1" w:styleId="ListLabel239">
    <w:name w:val="ListLabel 239"/>
    <w:qFormat/>
    <w:rsid w:val="002E36C2"/>
    <w:rPr>
      <w:rFonts w:cs="Wingdings"/>
    </w:rPr>
  </w:style>
  <w:style w:type="character" w:customStyle="1" w:styleId="ListLabel240">
    <w:name w:val="ListLabel 240"/>
    <w:qFormat/>
    <w:rsid w:val="002E36C2"/>
    <w:rPr>
      <w:rFonts w:cs="Symbol"/>
    </w:rPr>
  </w:style>
  <w:style w:type="character" w:customStyle="1" w:styleId="ListLabel241">
    <w:name w:val="ListLabel 241"/>
    <w:qFormat/>
    <w:rsid w:val="002E36C2"/>
    <w:rPr>
      <w:rFonts w:cs="Courier New"/>
    </w:rPr>
  </w:style>
  <w:style w:type="character" w:customStyle="1" w:styleId="ListLabel242">
    <w:name w:val="ListLabel 242"/>
    <w:qFormat/>
    <w:rsid w:val="002E36C2"/>
    <w:rPr>
      <w:rFonts w:cs="Wingdings"/>
    </w:rPr>
  </w:style>
  <w:style w:type="character" w:customStyle="1" w:styleId="ListLabel243">
    <w:name w:val="ListLabel 243"/>
    <w:qFormat/>
    <w:rsid w:val="002E36C2"/>
    <w:rPr>
      <w:rFonts w:cs="Symbol"/>
    </w:rPr>
  </w:style>
  <w:style w:type="character" w:customStyle="1" w:styleId="ListLabel244">
    <w:name w:val="ListLabel 244"/>
    <w:qFormat/>
    <w:rsid w:val="002E36C2"/>
    <w:rPr>
      <w:rFonts w:cs="Courier New"/>
    </w:rPr>
  </w:style>
  <w:style w:type="character" w:customStyle="1" w:styleId="ListLabel245">
    <w:name w:val="ListLabel 245"/>
    <w:qFormat/>
    <w:rsid w:val="002E36C2"/>
    <w:rPr>
      <w:rFonts w:cs="Wingdings"/>
    </w:rPr>
  </w:style>
  <w:style w:type="character" w:customStyle="1" w:styleId="ListLabel246">
    <w:name w:val="ListLabel 246"/>
    <w:qFormat/>
    <w:rsid w:val="002E36C2"/>
    <w:rPr>
      <w:rFonts w:cs="Symbol"/>
      <w:sz w:val="24"/>
    </w:rPr>
  </w:style>
  <w:style w:type="character" w:customStyle="1" w:styleId="ListLabel247">
    <w:name w:val="ListLabel 247"/>
    <w:qFormat/>
    <w:rsid w:val="002E36C2"/>
    <w:rPr>
      <w:rFonts w:cs="Courier New"/>
    </w:rPr>
  </w:style>
  <w:style w:type="character" w:customStyle="1" w:styleId="ListLabel248">
    <w:name w:val="ListLabel 248"/>
    <w:qFormat/>
    <w:rsid w:val="002E36C2"/>
    <w:rPr>
      <w:rFonts w:cs="Wingdings"/>
    </w:rPr>
  </w:style>
  <w:style w:type="character" w:customStyle="1" w:styleId="ListLabel249">
    <w:name w:val="ListLabel 249"/>
    <w:qFormat/>
    <w:rsid w:val="002E36C2"/>
    <w:rPr>
      <w:rFonts w:cs="Symbol"/>
    </w:rPr>
  </w:style>
  <w:style w:type="character" w:customStyle="1" w:styleId="ListLabel250">
    <w:name w:val="ListLabel 250"/>
    <w:qFormat/>
    <w:rsid w:val="002E36C2"/>
    <w:rPr>
      <w:rFonts w:cs="Courier New"/>
    </w:rPr>
  </w:style>
  <w:style w:type="character" w:customStyle="1" w:styleId="ListLabel251">
    <w:name w:val="ListLabel 251"/>
    <w:qFormat/>
    <w:rsid w:val="002E36C2"/>
    <w:rPr>
      <w:rFonts w:cs="Wingdings"/>
    </w:rPr>
  </w:style>
  <w:style w:type="character" w:customStyle="1" w:styleId="ListLabel252">
    <w:name w:val="ListLabel 252"/>
    <w:qFormat/>
    <w:rsid w:val="002E36C2"/>
    <w:rPr>
      <w:rFonts w:cs="Symbol"/>
    </w:rPr>
  </w:style>
  <w:style w:type="character" w:customStyle="1" w:styleId="ListLabel253">
    <w:name w:val="ListLabel 253"/>
    <w:qFormat/>
    <w:rsid w:val="002E36C2"/>
    <w:rPr>
      <w:rFonts w:cs="Courier New"/>
    </w:rPr>
  </w:style>
  <w:style w:type="character" w:customStyle="1" w:styleId="ListLabel254">
    <w:name w:val="ListLabel 254"/>
    <w:qFormat/>
    <w:rsid w:val="002E36C2"/>
    <w:rPr>
      <w:rFonts w:cs="Wingdings"/>
    </w:rPr>
  </w:style>
  <w:style w:type="character" w:customStyle="1" w:styleId="ListLabel255">
    <w:name w:val="ListLabel 255"/>
    <w:qFormat/>
    <w:rsid w:val="002E36C2"/>
    <w:rPr>
      <w:rFonts w:cs="Symbol"/>
      <w:sz w:val="24"/>
    </w:rPr>
  </w:style>
  <w:style w:type="character" w:customStyle="1" w:styleId="ListLabel256">
    <w:name w:val="ListLabel 256"/>
    <w:qFormat/>
    <w:rsid w:val="002E36C2"/>
    <w:rPr>
      <w:rFonts w:cs="Courier New"/>
    </w:rPr>
  </w:style>
  <w:style w:type="character" w:customStyle="1" w:styleId="ListLabel257">
    <w:name w:val="ListLabel 257"/>
    <w:qFormat/>
    <w:rsid w:val="002E36C2"/>
    <w:rPr>
      <w:rFonts w:cs="Wingdings"/>
    </w:rPr>
  </w:style>
  <w:style w:type="character" w:customStyle="1" w:styleId="ListLabel258">
    <w:name w:val="ListLabel 258"/>
    <w:qFormat/>
    <w:rsid w:val="002E36C2"/>
    <w:rPr>
      <w:rFonts w:cs="Symbol"/>
    </w:rPr>
  </w:style>
  <w:style w:type="character" w:customStyle="1" w:styleId="ListLabel259">
    <w:name w:val="ListLabel 259"/>
    <w:qFormat/>
    <w:rsid w:val="002E36C2"/>
    <w:rPr>
      <w:rFonts w:cs="Courier New"/>
    </w:rPr>
  </w:style>
  <w:style w:type="character" w:customStyle="1" w:styleId="ListLabel260">
    <w:name w:val="ListLabel 260"/>
    <w:qFormat/>
    <w:rsid w:val="002E36C2"/>
    <w:rPr>
      <w:rFonts w:cs="Wingdings"/>
    </w:rPr>
  </w:style>
  <w:style w:type="character" w:customStyle="1" w:styleId="ListLabel261">
    <w:name w:val="ListLabel 261"/>
    <w:qFormat/>
    <w:rsid w:val="002E36C2"/>
    <w:rPr>
      <w:rFonts w:cs="Symbol"/>
    </w:rPr>
  </w:style>
  <w:style w:type="character" w:customStyle="1" w:styleId="ListLabel262">
    <w:name w:val="ListLabel 262"/>
    <w:qFormat/>
    <w:rsid w:val="002E36C2"/>
    <w:rPr>
      <w:rFonts w:cs="Courier New"/>
    </w:rPr>
  </w:style>
  <w:style w:type="character" w:customStyle="1" w:styleId="ListLabel263">
    <w:name w:val="ListLabel 263"/>
    <w:qFormat/>
    <w:rsid w:val="002E36C2"/>
    <w:rPr>
      <w:rFonts w:cs="Wingdings"/>
    </w:rPr>
  </w:style>
  <w:style w:type="paragraph" w:customStyle="1" w:styleId="a7">
    <w:name w:val="Заголовок"/>
    <w:basedOn w:val="a"/>
    <w:next w:val="a8"/>
    <w:qFormat/>
    <w:rsid w:val="002E36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E36C2"/>
    <w:pPr>
      <w:spacing w:after="140" w:line="288" w:lineRule="auto"/>
    </w:pPr>
  </w:style>
  <w:style w:type="paragraph" w:styleId="a9">
    <w:name w:val="List"/>
    <w:basedOn w:val="a8"/>
    <w:rsid w:val="002E36C2"/>
    <w:rPr>
      <w:rFonts w:cs="Mangal"/>
    </w:rPr>
  </w:style>
  <w:style w:type="paragraph" w:customStyle="1" w:styleId="Caption">
    <w:name w:val="Caption"/>
    <w:basedOn w:val="a"/>
    <w:qFormat/>
    <w:rsid w:val="002E36C2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2E36C2"/>
    <w:pPr>
      <w:suppressLineNumbers/>
    </w:pPr>
    <w:rPr>
      <w:rFonts w:cs="Mangal"/>
    </w:rPr>
  </w:style>
  <w:style w:type="paragraph" w:styleId="ab">
    <w:name w:val="Normal (Web)"/>
    <w:basedOn w:val="a"/>
    <w:uiPriority w:val="99"/>
    <w:unhideWhenUsed/>
    <w:qFormat/>
    <w:rsid w:val="00363F37"/>
    <w:pPr>
      <w:spacing w:beforeAutospacing="1" w:afterAutospacing="1"/>
    </w:pPr>
  </w:style>
  <w:style w:type="paragraph" w:styleId="ac">
    <w:name w:val="Plain Text"/>
    <w:basedOn w:val="a"/>
    <w:semiHidden/>
    <w:unhideWhenUsed/>
    <w:qFormat/>
    <w:rsid w:val="00363F37"/>
    <w:rPr>
      <w:rFonts w:ascii="Courier New" w:hAnsi="Courier New"/>
      <w:sz w:val="20"/>
      <w:szCs w:val="20"/>
    </w:rPr>
  </w:style>
  <w:style w:type="paragraph" w:styleId="ad">
    <w:name w:val="No Spacing"/>
    <w:uiPriority w:val="1"/>
    <w:qFormat/>
    <w:rsid w:val="00363F37"/>
    <w:rPr>
      <w:rFonts w:eastAsia="Times New Roman" w:cs="Times New Roman"/>
      <w:color w:val="00000A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63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вый"/>
    <w:basedOn w:val="a"/>
    <w:qFormat/>
    <w:rsid w:val="00363F37"/>
    <w:pPr>
      <w:spacing w:line="360" w:lineRule="auto"/>
      <w:ind w:firstLine="454"/>
      <w:jc w:val="both"/>
    </w:pPr>
    <w:rPr>
      <w:sz w:val="28"/>
    </w:rPr>
  </w:style>
  <w:style w:type="paragraph" w:customStyle="1" w:styleId="Header">
    <w:name w:val="Header"/>
    <w:basedOn w:val="a"/>
    <w:uiPriority w:val="99"/>
    <w:unhideWhenUsed/>
    <w:rsid w:val="00D05D7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05D7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3F5370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qFormat/>
    <w:rsid w:val="00085D38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af1">
    <w:name w:val="Содержимое врезки"/>
    <w:basedOn w:val="a"/>
    <w:qFormat/>
    <w:rsid w:val="002E36C2"/>
  </w:style>
  <w:style w:type="paragraph" w:customStyle="1" w:styleId="af2">
    <w:name w:val="Содержимое таблицы"/>
    <w:basedOn w:val="a"/>
    <w:qFormat/>
    <w:rsid w:val="002E36C2"/>
  </w:style>
  <w:style w:type="paragraph" w:customStyle="1" w:styleId="af3">
    <w:name w:val="Заголовок таблицы"/>
    <w:basedOn w:val="af2"/>
    <w:qFormat/>
    <w:rsid w:val="002E36C2"/>
  </w:style>
  <w:style w:type="table" w:styleId="af4">
    <w:name w:val="Table Grid"/>
    <w:basedOn w:val="a1"/>
    <w:uiPriority w:val="59"/>
    <w:rsid w:val="00D05D7B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inf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AD3D-2C69-4647-B163-73C5A0E3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13</Pages>
  <Words>3339</Words>
  <Characters>19035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Учитель</cp:lastModifiedBy>
  <cp:revision>46</cp:revision>
  <cp:lastPrinted>2012-07-14T21:38:00Z</cp:lastPrinted>
  <dcterms:created xsi:type="dcterms:W3CDTF">2012-09-16T08:27:00Z</dcterms:created>
  <dcterms:modified xsi:type="dcterms:W3CDTF">2023-09-11T09:34:00Z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