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0B" w:rsidRDefault="00E814B5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:rsidR="00A7070B" w:rsidRDefault="00A7070B">
      <w:pPr>
        <w:pStyle w:val="a3"/>
        <w:spacing w:before="8"/>
        <w:ind w:left="0" w:firstLine="0"/>
        <w:rPr>
          <w:sz w:val="32"/>
        </w:rPr>
      </w:pP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A7070B" w:rsidRDefault="00E814B5">
      <w:pPr>
        <w:pStyle w:val="a3"/>
        <w:spacing w:before="61"/>
        <w:ind w:right="485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  <w:shd w:val="clear" w:color="auto" w:fill="FBF7E2"/>
        </w:rPr>
        <w:t>МБОУ «Екатеринославская СОШ</w:t>
      </w:r>
      <w:proofErr w:type="gramStart"/>
      <w:r>
        <w:rPr>
          <w:u w:val="single"/>
          <w:shd w:val="clear" w:color="auto" w:fill="FBF7E2"/>
        </w:rPr>
        <w:t>»</w:t>
      </w:r>
      <w:r>
        <w:t>(</w:t>
      </w:r>
      <w:proofErr w:type="gramEnd"/>
      <w:r>
        <w:t>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02"/>
        <w:rPr>
          <w:sz w:val="24"/>
        </w:rPr>
      </w:pPr>
      <w:r>
        <w:rPr>
          <w:sz w:val="24"/>
        </w:rPr>
        <w:t>Оператор ставит своей важнейшей целью и условием осуще</w:t>
      </w:r>
      <w:r>
        <w:rPr>
          <w:sz w:val="24"/>
        </w:rPr>
        <w:t>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94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</w:t>
      </w:r>
      <w:r>
        <w:rPr>
          <w:sz w:val="24"/>
        </w:rPr>
        <w:t>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Политика) применяется ко всей информации, которую Оператор может получить о посетителях </w:t>
      </w:r>
      <w:proofErr w:type="spellStart"/>
      <w:r>
        <w:rPr>
          <w:sz w:val="24"/>
        </w:rPr>
        <w:t>ве</w:t>
      </w:r>
      <w:proofErr w:type="gramStart"/>
      <w:r>
        <w:rPr>
          <w:sz w:val="24"/>
        </w:rPr>
        <w:t>б</w:t>
      </w:r>
      <w:proofErr w:type="spellEnd"/>
      <w:r>
        <w:rPr>
          <w:sz w:val="24"/>
        </w:rPr>
        <w:t>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r>
        <w:rPr>
          <w:sz w:val="24"/>
          <w:u w:val="single"/>
          <w:shd w:val="clear" w:color="auto" w:fill="FBF7E2"/>
        </w:rPr>
        <w:t>https://ekaterinsosh.gosuslugi.ru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1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</w:t>
      </w:r>
      <w:r>
        <w:rPr>
          <w:sz w:val="24"/>
        </w:rPr>
        <w:t>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00"/>
        <w:rPr>
          <w:sz w:val="24"/>
        </w:rPr>
      </w:pPr>
      <w:proofErr w:type="spellStart"/>
      <w:r>
        <w:rPr>
          <w:sz w:val="24"/>
        </w:rPr>
        <w:t>Веб-сайт</w:t>
      </w:r>
      <w:proofErr w:type="spellEnd"/>
      <w:r>
        <w:rPr>
          <w:sz w:val="24"/>
        </w:rPr>
        <w:t xml:space="preserve">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proofErr w:type="gramStart"/>
      <w:r>
        <w:rPr>
          <w:sz w:val="24"/>
        </w:rPr>
        <w:t>сетевому</w:t>
      </w:r>
      <w:proofErr w:type="gramEnd"/>
    </w:p>
    <w:p w:rsidR="00A7070B" w:rsidRDefault="00E814B5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>
        <w:rPr>
          <w:u w:val="single"/>
          <w:shd w:val="clear" w:color="auto" w:fill="FBF7E2"/>
        </w:rPr>
        <w:t>https://ekaterinsosh.gosuslugi.ru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56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218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</w:t>
      </w:r>
      <w:r>
        <w:rPr>
          <w:sz w:val="24"/>
        </w:rPr>
        <w:t>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94"/>
        <w:rPr>
          <w:sz w:val="24"/>
        </w:rPr>
      </w:pPr>
      <w:proofErr w:type="gramStart"/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</w:t>
      </w:r>
      <w:r>
        <w:rPr>
          <w:sz w:val="24"/>
        </w:rPr>
        <w:t>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  <w:proofErr w:type="gramEnd"/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330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</w:t>
      </w:r>
      <w:r>
        <w:rPr>
          <w:sz w:val="24"/>
        </w:rPr>
        <w:t xml:space="preserve">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702"/>
        <w:rPr>
          <w:sz w:val="24"/>
        </w:rPr>
      </w:pPr>
      <w:r>
        <w:rPr>
          <w:sz w:val="24"/>
        </w:rPr>
        <w:t>Персональные данные – л</w:t>
      </w:r>
      <w:r>
        <w:rPr>
          <w:sz w:val="24"/>
        </w:rPr>
        <w:t>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веб-сайта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https://ekaterinsosh.gosuslugi.ru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65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</w:t>
      </w:r>
      <w:r>
        <w:rPr>
          <w:sz w:val="24"/>
        </w:rPr>
        <w:t>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веб-сайта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https://ekaterinsosh.gosuslugi.ru</w:t>
      </w:r>
    </w:p>
    <w:p w:rsidR="00A7070B" w:rsidRDefault="00A7070B">
      <w:pPr>
        <w:rPr>
          <w:sz w:val="24"/>
        </w:rPr>
        <w:sectPr w:rsidR="00A7070B">
          <w:type w:val="continuous"/>
          <w:pgSz w:w="11910" w:h="16840"/>
          <w:pgMar w:top="680" w:right="640" w:bottom="280" w:left="620" w:header="720" w:footer="720" w:gutter="0"/>
          <w:cols w:space="720"/>
        </w:sectPr>
      </w:pP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149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</w:t>
      </w:r>
      <w:r>
        <w:rPr>
          <w:sz w:val="24"/>
        </w:rPr>
        <w:t xml:space="preserve">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</w:t>
      </w:r>
      <w:r>
        <w:rPr>
          <w:sz w:val="24"/>
        </w:rPr>
        <w:t>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379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</w:t>
      </w:r>
      <w:r>
        <w:rPr>
          <w:sz w:val="24"/>
        </w:rPr>
        <w:t>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287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</w:t>
      </w:r>
      <w:r>
        <w:rPr>
          <w:sz w:val="24"/>
        </w:rPr>
        <w:t>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</w:t>
      </w:r>
      <w:r>
        <w:rPr>
          <w:sz w:val="24"/>
        </w:rPr>
        <w:t>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 даты 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</w:t>
      </w:r>
      <w:r>
        <w:rPr>
          <w:sz w:val="24"/>
        </w:rPr>
        <w:t>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</w:t>
      </w:r>
      <w:r>
        <w:rPr>
          <w:sz w:val="24"/>
        </w:rPr>
        <w:t>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</w:t>
      </w:r>
      <w:r>
        <w:rPr>
          <w:sz w:val="24"/>
        </w:rPr>
        <w:t>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:rsidR="00A7070B" w:rsidRDefault="00A7070B">
      <w:pPr>
        <w:rPr>
          <w:sz w:val="24"/>
        </w:rPr>
        <w:sectPr w:rsidR="00A7070B">
          <w:pgSz w:w="11910" w:h="16840"/>
          <w:pgMar w:top="620" w:right="640" w:bottom="280" w:left="620" w:header="720" w:footer="720" w:gutter="0"/>
          <w:cols w:space="720"/>
        </w:sectPr>
      </w:pPr>
    </w:p>
    <w:p w:rsidR="00A7070B" w:rsidRDefault="00E814B5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 xml:space="preserve">случаев, когда имеются законные основания для раскрытия таких персональных данных. </w:t>
      </w:r>
      <w:proofErr w:type="gramStart"/>
      <w:r>
        <w:t>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</w:t>
      </w:r>
      <w:r>
        <w:t>;</w:t>
      </w:r>
      <w:proofErr w:type="gramEnd"/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</w:t>
      </w:r>
      <w:r>
        <w:rPr>
          <w:sz w:val="24"/>
        </w:rPr>
        <w:t>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410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</w:t>
      </w:r>
      <w:r>
        <w:rPr>
          <w:sz w:val="24"/>
        </w:rPr>
        <w:t>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A7070B" w:rsidRDefault="00A7070B">
      <w:pPr>
        <w:pStyle w:val="a3"/>
        <w:spacing w:before="4"/>
        <w:ind w:left="0" w:firstLine="0"/>
        <w:rPr>
          <w:sz w:val="34"/>
        </w:rPr>
      </w:pP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43"/>
        <w:rPr>
          <w:sz w:val="24"/>
        </w:rPr>
      </w:pPr>
      <w:r>
        <w:rPr>
          <w:sz w:val="24"/>
        </w:rPr>
        <w:t>Также на сайте происходит сбор и обработка обезличенных данных о посетителях (в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интернет-статистики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Яндекс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431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223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</w:t>
      </w:r>
      <w:r>
        <w:rPr>
          <w:sz w:val="24"/>
        </w:rPr>
        <w:t>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214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108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64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256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</w:t>
      </w:r>
      <w:r>
        <w:rPr>
          <w:sz w:val="24"/>
        </w:rPr>
        <w:t xml:space="preserve">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97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стороной которого, </w:t>
      </w:r>
      <w:proofErr w:type="spellStart"/>
      <w:r>
        <w:rPr>
          <w:sz w:val="24"/>
        </w:rPr>
        <w:t>выгодоприобретателем</w:t>
      </w:r>
      <w:proofErr w:type="spellEnd"/>
      <w:r>
        <w:rPr>
          <w:sz w:val="24"/>
        </w:rPr>
        <w:t xml:space="preserve">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</w:t>
      </w:r>
      <w:r>
        <w:rPr>
          <w:sz w:val="24"/>
        </w:rPr>
        <w:t>аются</w:t>
      </w:r>
    </w:p>
    <w:p w:rsidR="00A7070B" w:rsidRDefault="00A7070B">
      <w:pPr>
        <w:rPr>
          <w:sz w:val="24"/>
        </w:rPr>
        <w:sectPr w:rsidR="00A7070B">
          <w:pgSz w:w="11910" w:h="16840"/>
          <w:pgMar w:top="620" w:right="640" w:bottom="280" w:left="620" w:header="720" w:footer="720" w:gutter="0"/>
          <w:cols w:space="720"/>
        </w:sectPr>
      </w:pPr>
    </w:p>
    <w:p w:rsidR="00A7070B" w:rsidRDefault="00E814B5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веб-сайте</w:t>
      </w:r>
      <w:proofErr w:type="spellEnd"/>
      <w:r>
        <w:rPr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https://ekaterinsosh.gosuslugi.ru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89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</w:t>
      </w:r>
      <w:r>
        <w:rPr>
          <w:sz w:val="24"/>
        </w:rPr>
        <w:t>сов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акты в сфере защиты </w:t>
      </w:r>
      <w:proofErr w:type="gramStart"/>
      <w:r>
        <w:rPr>
          <w:sz w:val="24"/>
        </w:rPr>
        <w:t>персональных</w:t>
      </w:r>
      <w:proofErr w:type="gramEnd"/>
    </w:p>
    <w:p w:rsidR="00A7070B" w:rsidRDefault="00E814B5">
      <w:pPr>
        <w:pStyle w:val="a3"/>
        <w:spacing w:before="0"/>
        <w:ind w:firstLine="0"/>
      </w:pPr>
      <w:r>
        <w:t>данных;</w:t>
      </w:r>
    </w:p>
    <w:p w:rsidR="00A7070B" w:rsidRDefault="00E814B5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:rsidR="00A7070B" w:rsidRDefault="00E814B5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</w:t>
      </w:r>
      <w:r>
        <w:t>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884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r>
        <w:rPr>
          <w:sz w:val="24"/>
          <w:u w:val="single"/>
          <w:shd w:val="clear" w:color="auto" w:fill="FBF7E2"/>
        </w:rPr>
        <w:t>https://ekaterinsosh.gosuslugi.ru</w:t>
      </w:r>
      <w:r>
        <w:rPr>
          <w:sz w:val="24"/>
        </w:rPr>
        <w:t xml:space="preserve"> </w:t>
      </w:r>
      <w:r>
        <w:rPr>
          <w:sz w:val="24"/>
        </w:rPr>
        <w:t>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посредством электронной почты. Заполняя </w:t>
      </w:r>
      <w:proofErr w:type="gramStart"/>
      <w:r>
        <w:rPr>
          <w:sz w:val="24"/>
        </w:rPr>
        <w:t>соответствующие формы и/или отправляя</w:t>
      </w:r>
      <w:proofErr w:type="gramEnd"/>
      <w:r>
        <w:rPr>
          <w:sz w:val="24"/>
        </w:rPr>
        <w:t xml:space="preserve">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1001"/>
        <w:rPr>
          <w:sz w:val="24"/>
        </w:rPr>
      </w:pPr>
      <w:r>
        <w:rPr>
          <w:sz w:val="24"/>
        </w:rPr>
        <w:t>Оператор обрабатывает обезличенные данные о Пользователе в</w:t>
      </w:r>
      <w:r>
        <w:rPr>
          <w:sz w:val="24"/>
        </w:rPr>
        <w:t xml:space="preserve">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использование технологии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416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</w:t>
      </w:r>
      <w:r>
        <w:rPr>
          <w:sz w:val="24"/>
        </w:rPr>
        <w:t>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373"/>
        </w:tabs>
        <w:ind w:right="77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A7070B" w:rsidRDefault="00E814B5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</w:t>
      </w:r>
      <w:r>
        <w:t>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110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297"/>
        <w:rPr>
          <w:sz w:val="24"/>
        </w:rPr>
      </w:pPr>
      <w:r>
        <w:rPr>
          <w:sz w:val="24"/>
        </w:rPr>
        <w:t>Персональные дан</w:t>
      </w:r>
      <w:r>
        <w:rPr>
          <w:sz w:val="24"/>
        </w:rPr>
        <w:t>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</w:t>
      </w:r>
      <w:r>
        <w:rPr>
          <w:sz w:val="24"/>
        </w:rPr>
        <w:t>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A7070B" w:rsidRDefault="00A7070B">
      <w:pPr>
        <w:rPr>
          <w:sz w:val="24"/>
        </w:rPr>
        <w:sectPr w:rsidR="00A7070B">
          <w:pgSz w:w="11910" w:h="16840"/>
          <w:pgMar w:top="620" w:right="640" w:bottom="280" w:left="620" w:header="720" w:footer="720" w:gutter="0"/>
          <w:cols w:space="720"/>
        </w:sectPr>
      </w:pP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proofErr w:type="spellStart"/>
      <w:r>
        <w:rPr>
          <w:spacing w:val="-3"/>
          <w:sz w:val="24"/>
          <w:lang w:val="en-US"/>
        </w:rPr>
        <w:t>EkaterinSOSH</w:t>
      </w:r>
      <w:proofErr w:type="spellEnd"/>
      <w:r w:rsidRPr="00E814B5">
        <w:rPr>
          <w:spacing w:val="-3"/>
          <w:sz w:val="24"/>
        </w:rPr>
        <w:t>@</w:t>
      </w:r>
      <w:proofErr w:type="spellStart"/>
      <w:r>
        <w:rPr>
          <w:spacing w:val="-3"/>
          <w:sz w:val="24"/>
          <w:lang w:val="en-US"/>
        </w:rPr>
        <w:t>yandex</w:t>
      </w:r>
      <w:proofErr w:type="spellEnd"/>
      <w:r w:rsidRPr="00E814B5">
        <w:rPr>
          <w:spacing w:val="-3"/>
          <w:sz w:val="24"/>
        </w:rPr>
        <w:t>.</w:t>
      </w:r>
      <w:proofErr w:type="spellStart"/>
      <w:r>
        <w:rPr>
          <w:spacing w:val="-3"/>
          <w:sz w:val="24"/>
          <w:lang w:val="en-US"/>
        </w:rPr>
        <w:t>ru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22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A7070B" w:rsidRDefault="00E814B5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 xml:space="preserve">направив Оператору уведомление посредством электронной </w:t>
      </w:r>
      <w:r>
        <w:t>почты на электронный адрес</w:t>
      </w:r>
      <w:r>
        <w:rPr>
          <w:spacing w:val="1"/>
        </w:rPr>
        <w:t xml:space="preserve"> </w:t>
      </w:r>
      <w:r>
        <w:t>Операт</w:t>
      </w:r>
      <w:r>
        <w:t>о</w:t>
      </w:r>
      <w:r>
        <w:t>р</w:t>
      </w:r>
      <w:r>
        <w:t>а</w:t>
      </w:r>
      <w:r>
        <w:rPr>
          <w:spacing w:val="-1"/>
        </w:rPr>
        <w:t xml:space="preserve"> </w:t>
      </w:r>
      <w:proofErr w:type="spellStart"/>
      <w:r>
        <w:rPr>
          <w:spacing w:val="-3"/>
          <w:lang w:val="en-US"/>
        </w:rPr>
        <w:t>EkaterinSOSH</w:t>
      </w:r>
      <w:proofErr w:type="spellEnd"/>
      <w:r w:rsidRPr="00E814B5">
        <w:rPr>
          <w:spacing w:val="-3"/>
        </w:rPr>
        <w:t>@</w:t>
      </w:r>
      <w:proofErr w:type="spellStart"/>
      <w:r>
        <w:rPr>
          <w:spacing w:val="-3"/>
          <w:lang w:val="en-US"/>
        </w:rPr>
        <w:t>yandex</w:t>
      </w:r>
      <w:proofErr w:type="spellEnd"/>
      <w:r w:rsidRPr="00E814B5">
        <w:rPr>
          <w:spacing w:val="-3"/>
        </w:rPr>
        <w:t>.</w:t>
      </w:r>
      <w:proofErr w:type="spellStart"/>
      <w:r>
        <w:rPr>
          <w:spacing w:val="-3"/>
          <w:lang w:val="en-US"/>
        </w:rPr>
        <w:t>ru</w:t>
      </w:r>
      <w:proofErr w:type="spellEnd"/>
      <w:r>
        <w:rPr>
          <w:spacing w:val="-3"/>
        </w:rPr>
        <w:t xml:space="preserve"> </w:t>
      </w:r>
      <w:r>
        <w:t xml:space="preserve"> 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367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397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z w:val="24"/>
        </w:rPr>
        <w:t xml:space="preserve">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</w:t>
      </w:r>
      <w:r>
        <w:rPr>
          <w:sz w:val="24"/>
        </w:rPr>
        <w:t>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636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849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определить субъекта персональных данных, не дольше, чем этого </w:t>
      </w:r>
      <w:r>
        <w:rPr>
          <w:sz w:val="24"/>
        </w:rPr>
        <w:t>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283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</w:t>
      </w:r>
      <w:r>
        <w:rPr>
          <w:sz w:val="24"/>
        </w:rPr>
        <w:t xml:space="preserve">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/>
        <w:rPr>
          <w:sz w:val="24"/>
        </w:rPr>
      </w:pPr>
      <w:proofErr w:type="gramStart"/>
      <w:r>
        <w:rPr>
          <w:sz w:val="24"/>
        </w:rPr>
        <w:t>Оператор осуществляет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</w:t>
      </w:r>
      <w:r>
        <w:rPr>
          <w:sz w:val="24"/>
        </w:rPr>
        <w:t>ных.</w:t>
      </w:r>
      <w:proofErr w:type="gramEnd"/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299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:rsidR="00A7070B" w:rsidRDefault="00E814B5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:rsidR="00A7070B" w:rsidRDefault="00E814B5">
      <w:pPr>
        <w:pStyle w:val="Heading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/>
        <w:rPr>
          <w:sz w:val="24"/>
        </w:rPr>
      </w:pPr>
      <w:r>
        <w:rPr>
          <w:sz w:val="24"/>
        </w:rPr>
        <w:t>П</w:t>
      </w:r>
      <w:r>
        <w:rPr>
          <w:sz w:val="24"/>
        </w:rPr>
        <w:t>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proofErr w:type="spellStart"/>
      <w:r>
        <w:rPr>
          <w:spacing w:val="-3"/>
          <w:sz w:val="24"/>
          <w:lang w:val="en-US"/>
        </w:rPr>
        <w:t>EkaterinSOSH</w:t>
      </w:r>
      <w:proofErr w:type="spellEnd"/>
      <w:r w:rsidRPr="00E814B5">
        <w:rPr>
          <w:spacing w:val="-3"/>
          <w:sz w:val="24"/>
        </w:rPr>
        <w:t>@</w:t>
      </w:r>
      <w:proofErr w:type="spellStart"/>
      <w:r>
        <w:rPr>
          <w:spacing w:val="-3"/>
          <w:sz w:val="24"/>
          <w:lang w:val="en-US"/>
        </w:rPr>
        <w:t>yandex</w:t>
      </w:r>
      <w:proofErr w:type="spellEnd"/>
      <w:r w:rsidRPr="00E814B5">
        <w:rPr>
          <w:spacing w:val="-3"/>
          <w:sz w:val="24"/>
        </w:rPr>
        <w:t>.</w:t>
      </w:r>
      <w:proofErr w:type="spellStart"/>
      <w:r>
        <w:rPr>
          <w:spacing w:val="-3"/>
          <w:sz w:val="24"/>
          <w:lang w:val="en-US"/>
        </w:rPr>
        <w:t>ru</w:t>
      </w:r>
      <w:proofErr w:type="spellEnd"/>
      <w:r>
        <w:rPr>
          <w:spacing w:val="-3"/>
          <w:sz w:val="24"/>
        </w:rPr>
        <w:t xml:space="preserve"> </w:t>
      </w:r>
      <w:r>
        <w:t xml:space="preserve"> 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663"/>
        <w:rPr>
          <w:sz w:val="24"/>
        </w:rPr>
      </w:pPr>
      <w:r>
        <w:rPr>
          <w:sz w:val="24"/>
        </w:rPr>
        <w:lastRenderedPageBreak/>
        <w:t>В данном документе будут отражены лю</w:t>
      </w:r>
      <w:r>
        <w:rPr>
          <w:sz w:val="24"/>
        </w:rPr>
        <w:t>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:rsidR="00A7070B" w:rsidRDefault="00E814B5">
      <w:pPr>
        <w:pStyle w:val="a5"/>
        <w:numPr>
          <w:ilvl w:val="1"/>
          <w:numId w:val="2"/>
        </w:numPr>
        <w:tabs>
          <w:tab w:val="left" w:pos="1493"/>
        </w:tabs>
        <w:ind w:right="512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  <w:shd w:val="clear" w:color="auto" w:fill="FBF7E2"/>
        </w:rPr>
        <w:t>https://site-r00.gosweb.gosuslugi.ru/policy/</w:t>
      </w:r>
      <w:r>
        <w:rPr>
          <w:sz w:val="24"/>
        </w:rPr>
        <w:t>.</w:t>
      </w:r>
    </w:p>
    <w:p w:rsidR="00A7070B" w:rsidRDefault="00A7070B">
      <w:pPr>
        <w:pStyle w:val="a3"/>
        <w:spacing w:before="4"/>
        <w:ind w:left="0" w:firstLine="0"/>
        <w:rPr>
          <w:sz w:val="17"/>
        </w:rPr>
      </w:pPr>
    </w:p>
    <w:sectPr w:rsidR="00A7070B" w:rsidSect="00A7070B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12B0B"/>
    <w:multiLevelType w:val="hybridMultilevel"/>
    <w:tmpl w:val="AE34749C"/>
    <w:lvl w:ilvl="0" w:tplc="18F84D6C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6AE5EE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616CCA7A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46EAD346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CBD06D1E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7AF20670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7B3AFE24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4D0AF9F6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EE749166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abstractNum w:abstractNumId="1">
    <w:nsid w:val="4200404E"/>
    <w:multiLevelType w:val="hybridMultilevel"/>
    <w:tmpl w:val="C6CAC0AE"/>
    <w:lvl w:ilvl="0" w:tplc="8FBCB5B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AB240CEE">
      <w:numFmt w:val="none"/>
      <w:lvlText w:val=""/>
      <w:lvlJc w:val="left"/>
      <w:pPr>
        <w:tabs>
          <w:tab w:val="num" w:pos="360"/>
        </w:tabs>
      </w:pPr>
    </w:lvl>
    <w:lvl w:ilvl="2" w:tplc="5290B138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 w:tplc="4282D704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 w:tplc="74EAC9D0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 w:tplc="C518AA7C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 w:tplc="FC98FDD0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 w:tplc="9AC286EC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 w:tplc="8DEACAEA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7070B"/>
    <w:rsid w:val="00A7070B"/>
    <w:rsid w:val="00E8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070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7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070B"/>
    <w:pPr>
      <w:spacing w:before="60"/>
      <w:ind w:left="100" w:firstLine="8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7070B"/>
    <w:pPr>
      <w:spacing w:before="59"/>
      <w:ind w:left="1252" w:hanging="301"/>
      <w:outlineLvl w:val="1"/>
    </w:pPr>
    <w:rPr>
      <w:sz w:val="30"/>
      <w:szCs w:val="30"/>
    </w:rPr>
  </w:style>
  <w:style w:type="paragraph" w:styleId="a4">
    <w:name w:val="Title"/>
    <w:basedOn w:val="a"/>
    <w:uiPriority w:val="1"/>
    <w:qFormat/>
    <w:rsid w:val="00A7070B"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A7070B"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  <w:rsid w:val="00A7070B"/>
  </w:style>
  <w:style w:type="character" w:styleId="a6">
    <w:name w:val="Hyperlink"/>
    <w:basedOn w:val="a0"/>
    <w:uiPriority w:val="99"/>
    <w:unhideWhenUsed/>
    <w:rsid w:val="00E814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2520</Words>
  <Characters>14369</Characters>
  <Application>Microsoft Office Word</Application>
  <DocSecurity>0</DocSecurity>
  <Lines>119</Lines>
  <Paragraphs>33</Paragraphs>
  <ScaleCrop>false</ScaleCrop>
  <Company/>
  <LinksUpToDate>false</LinksUpToDate>
  <CharactersWithSpaces>16856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Марина Тарасова</cp:lastModifiedBy>
  <cp:revision>3</cp:revision>
  <dcterms:created xsi:type="dcterms:W3CDTF">2022-11-22T15:19:00Z</dcterms:created>
  <dcterms:modified xsi:type="dcterms:W3CDTF">2022-11-22T15:25:00Z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2022-11-22T00:00:00Z</vt:filetime>
  </property>
</Properties>
</file>